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221CAC" w14:textId="77777777" w:rsidR="00F957C2" w:rsidRDefault="00F957C2" w:rsidP="00F957C2">
      <w:pPr>
        <w:pStyle w:val="Default"/>
      </w:pPr>
    </w:p>
    <w:p w14:paraId="3EB2C73B" w14:textId="77777777" w:rsidR="00F957C2" w:rsidRDefault="00F957C2" w:rsidP="00F957C2">
      <w:pPr>
        <w:pStyle w:val="Default"/>
      </w:pPr>
    </w:p>
    <w:p w14:paraId="6B91E69E" w14:textId="77777777" w:rsidR="00627DB0" w:rsidRPr="00C062F0" w:rsidRDefault="00304F42" w:rsidP="00627DB0">
      <w:pPr>
        <w:pStyle w:val="Default"/>
        <w:jc w:val="center"/>
        <w:rPr>
          <w:b/>
          <w:bCs/>
          <w:sz w:val="36"/>
          <w:szCs w:val="36"/>
          <w:u w:val="single"/>
          <w:lang w:val="el-GR"/>
        </w:rPr>
      </w:pPr>
      <w:r w:rsidRPr="00C062F0">
        <w:rPr>
          <w:b/>
          <w:bCs/>
          <w:sz w:val="36"/>
          <w:szCs w:val="36"/>
          <w:u w:val="single"/>
          <w:lang w:val="el-GR"/>
        </w:rPr>
        <w:t>ΕΙΚΑΣΤΙΚΗ ΑΓΩΓΗ</w:t>
      </w:r>
    </w:p>
    <w:p w14:paraId="5749207A" w14:textId="77777777" w:rsidR="00DF5E3D" w:rsidRDefault="00DF5E3D" w:rsidP="00DF5E3D">
      <w:pPr>
        <w:pStyle w:val="Default"/>
        <w:rPr>
          <w:b/>
          <w:bCs/>
          <w:lang w:val="el-GR"/>
        </w:rPr>
      </w:pPr>
    </w:p>
    <w:p w14:paraId="2B6FC382" w14:textId="77777777" w:rsidR="00DF5E3D" w:rsidRPr="00DF5E3D" w:rsidRDefault="00DF5E3D" w:rsidP="00DF5E3D">
      <w:pPr>
        <w:pStyle w:val="Default"/>
        <w:rPr>
          <w:b/>
          <w:bCs/>
          <w:lang w:val="el-GR"/>
        </w:rPr>
      </w:pPr>
      <w:r w:rsidRPr="00DF5E3D">
        <w:rPr>
          <w:b/>
          <w:bCs/>
          <w:lang w:val="el-GR"/>
        </w:rPr>
        <w:t>30/3/2020</w:t>
      </w:r>
    </w:p>
    <w:p w14:paraId="79AC2E3C" w14:textId="77777777" w:rsidR="001C0771" w:rsidRPr="001C0771" w:rsidRDefault="001C0771" w:rsidP="00DF5E3D">
      <w:pPr>
        <w:pStyle w:val="Default"/>
        <w:rPr>
          <w:color w:val="000000" w:themeColor="text1"/>
          <w:sz w:val="28"/>
          <w:szCs w:val="28"/>
          <w:lang w:val="el-GR"/>
        </w:rPr>
      </w:pPr>
      <w:r w:rsidRPr="001C0771">
        <w:rPr>
          <w:color w:val="000000" w:themeColor="text1"/>
          <w:sz w:val="28"/>
          <w:szCs w:val="28"/>
          <w:lang w:val="el-GR"/>
        </w:rPr>
        <w:t xml:space="preserve">Αγαπημένα μου παιδιά </w:t>
      </w:r>
      <w:r w:rsidR="009B5609">
        <w:rPr>
          <w:color w:val="000000" w:themeColor="text1"/>
          <w:sz w:val="28"/>
          <w:szCs w:val="28"/>
          <w:lang w:val="el-GR"/>
        </w:rPr>
        <w:t>καλημέρα.  Μπήκαμε ήδη στη 2</w:t>
      </w:r>
      <w:r w:rsidR="009B5609" w:rsidRPr="009B5609">
        <w:rPr>
          <w:color w:val="000000" w:themeColor="text1"/>
          <w:sz w:val="28"/>
          <w:szCs w:val="28"/>
          <w:vertAlign w:val="superscript"/>
          <w:lang w:val="el-GR"/>
        </w:rPr>
        <w:t>η</w:t>
      </w:r>
      <w:r w:rsidR="009B5609">
        <w:rPr>
          <w:color w:val="000000" w:themeColor="text1"/>
          <w:sz w:val="28"/>
          <w:szCs w:val="28"/>
          <w:lang w:val="el-GR"/>
        </w:rPr>
        <w:t xml:space="preserve"> εβδομάδα του </w:t>
      </w:r>
      <w:r w:rsidR="00C062F0">
        <w:rPr>
          <w:color w:val="000000" w:themeColor="text1"/>
          <w:sz w:val="28"/>
          <w:szCs w:val="28"/>
          <w:lang w:val="el-GR"/>
        </w:rPr>
        <w:t>«</w:t>
      </w:r>
      <w:r w:rsidR="009B5609">
        <w:rPr>
          <w:color w:val="000000" w:themeColor="text1"/>
          <w:sz w:val="28"/>
          <w:szCs w:val="28"/>
          <w:lang w:val="el-GR"/>
        </w:rPr>
        <w:t>Μένουμε σπίτι</w:t>
      </w:r>
      <w:r w:rsidR="00C062F0">
        <w:rPr>
          <w:color w:val="000000" w:themeColor="text1"/>
          <w:sz w:val="28"/>
          <w:szCs w:val="28"/>
          <w:lang w:val="el-GR"/>
        </w:rPr>
        <w:t>»</w:t>
      </w:r>
      <w:r w:rsidR="009B5609">
        <w:rPr>
          <w:color w:val="000000" w:themeColor="text1"/>
          <w:sz w:val="28"/>
          <w:szCs w:val="28"/>
          <w:lang w:val="el-GR"/>
        </w:rPr>
        <w:t xml:space="preserve"> και </w:t>
      </w:r>
      <w:r w:rsidRPr="001C0771">
        <w:rPr>
          <w:color w:val="000000" w:themeColor="text1"/>
          <w:sz w:val="28"/>
          <w:szCs w:val="28"/>
          <w:lang w:val="el-GR"/>
        </w:rPr>
        <w:t xml:space="preserve">εύχομαι να είστε </w:t>
      </w:r>
      <w:r w:rsidR="009B5609">
        <w:rPr>
          <w:color w:val="000000" w:themeColor="text1"/>
          <w:sz w:val="28"/>
          <w:szCs w:val="28"/>
          <w:lang w:val="el-GR"/>
        </w:rPr>
        <w:t xml:space="preserve">όλοι </w:t>
      </w:r>
      <w:r w:rsidRPr="001C0771">
        <w:rPr>
          <w:color w:val="000000" w:themeColor="text1"/>
          <w:sz w:val="28"/>
          <w:szCs w:val="28"/>
          <w:lang w:val="el-GR"/>
        </w:rPr>
        <w:t>καλά και να περνάτε όσο το δ</w:t>
      </w:r>
      <w:r w:rsidR="009B5609">
        <w:rPr>
          <w:color w:val="000000" w:themeColor="text1"/>
          <w:sz w:val="28"/>
          <w:szCs w:val="28"/>
          <w:lang w:val="el-GR"/>
        </w:rPr>
        <w:t>υνατό ευχάριστα</w:t>
      </w:r>
      <w:r w:rsidRPr="001C0771">
        <w:rPr>
          <w:color w:val="000000" w:themeColor="text1"/>
          <w:sz w:val="28"/>
          <w:szCs w:val="28"/>
          <w:lang w:val="el-GR"/>
        </w:rPr>
        <w:t>. Στο μάθημα της εικαστικής αγωγής μπορείτε να</w:t>
      </w:r>
      <w:r w:rsidR="009B5609">
        <w:rPr>
          <w:color w:val="000000" w:themeColor="text1"/>
          <w:sz w:val="28"/>
          <w:szCs w:val="28"/>
          <w:lang w:val="el-GR"/>
        </w:rPr>
        <w:t xml:space="preserve"> ασχοληθείτε με τις ακόλουθες </w:t>
      </w:r>
      <w:r w:rsidRPr="001C0771">
        <w:rPr>
          <w:color w:val="000000" w:themeColor="text1"/>
          <w:sz w:val="28"/>
          <w:szCs w:val="28"/>
          <w:lang w:val="el-GR"/>
        </w:rPr>
        <w:t>δρ</w:t>
      </w:r>
      <w:r w:rsidR="009B5609">
        <w:rPr>
          <w:color w:val="000000" w:themeColor="text1"/>
          <w:sz w:val="28"/>
          <w:szCs w:val="28"/>
          <w:lang w:val="el-GR"/>
        </w:rPr>
        <w:t>αστηριότητες</w:t>
      </w:r>
      <w:r w:rsidRPr="001C0771">
        <w:rPr>
          <w:color w:val="000000" w:themeColor="text1"/>
          <w:sz w:val="28"/>
          <w:szCs w:val="28"/>
          <w:lang w:val="el-GR"/>
        </w:rPr>
        <w:t>.</w:t>
      </w:r>
    </w:p>
    <w:p w14:paraId="5D76B619" w14:textId="77777777" w:rsidR="00F957C2" w:rsidRDefault="00F957C2" w:rsidP="00F957C2">
      <w:pPr>
        <w:pStyle w:val="Default"/>
        <w:rPr>
          <w:b/>
          <w:bCs/>
          <w:sz w:val="36"/>
          <w:szCs w:val="36"/>
          <w:lang w:val="el-GR"/>
        </w:rPr>
      </w:pPr>
    </w:p>
    <w:p w14:paraId="2E34B221" w14:textId="77777777" w:rsidR="00D52B39" w:rsidRPr="00C062F0" w:rsidRDefault="008F5F95" w:rsidP="00D52B39">
      <w:pPr>
        <w:pStyle w:val="Default"/>
        <w:rPr>
          <w:b/>
          <w:bCs/>
          <w:sz w:val="36"/>
          <w:szCs w:val="36"/>
          <w:u w:val="single"/>
          <w:lang w:val="el-GR"/>
        </w:rPr>
      </w:pPr>
      <w:r>
        <w:rPr>
          <w:b/>
          <w:bCs/>
          <w:sz w:val="36"/>
          <w:szCs w:val="36"/>
          <w:u w:val="single"/>
          <w:lang w:val="el-GR"/>
        </w:rPr>
        <w:t>Δραστηριότητα 1</w:t>
      </w:r>
    </w:p>
    <w:p w14:paraId="36A255AF" w14:textId="77777777" w:rsidR="00D52B39" w:rsidRDefault="00D52B39" w:rsidP="00D52B39">
      <w:pPr>
        <w:pStyle w:val="Default"/>
        <w:rPr>
          <w:b/>
          <w:bCs/>
          <w:sz w:val="28"/>
          <w:szCs w:val="28"/>
          <w:lang w:val="el-GR"/>
        </w:rPr>
      </w:pPr>
      <w:r w:rsidRPr="00C062F0">
        <w:rPr>
          <w:b/>
          <w:bCs/>
          <w:sz w:val="28"/>
          <w:szCs w:val="28"/>
          <w:lang w:val="el-GR"/>
        </w:rPr>
        <w:t xml:space="preserve">Διερεύνηση/ερμηνεία του έργου «Το ολοκαύτωμα του Γρηγόρη Αυξεντίου», του Ανδρέα Εφεσόπουλου </w:t>
      </w:r>
    </w:p>
    <w:p w14:paraId="0CBDEF2C" w14:textId="77777777" w:rsidR="008F5F95" w:rsidRDefault="008F5F95" w:rsidP="00D52B39">
      <w:pPr>
        <w:pStyle w:val="Default"/>
        <w:rPr>
          <w:b/>
          <w:bCs/>
          <w:sz w:val="28"/>
          <w:szCs w:val="28"/>
          <w:lang w:val="el-GR"/>
        </w:rPr>
      </w:pPr>
      <w:r w:rsidRPr="00CE3AC6">
        <w:rPr>
          <w:noProof/>
          <w:sz w:val="22"/>
          <w:szCs w:val="22"/>
        </w:rPr>
        <w:drawing>
          <wp:anchor distT="0" distB="0" distL="114300" distR="114300" simplePos="0" relativeHeight="251660288" behindDoc="0" locked="0" layoutInCell="1" allowOverlap="1" wp14:anchorId="1E5B1151" wp14:editId="26B422C6">
            <wp:simplePos x="0" y="0"/>
            <wp:positionH relativeFrom="column">
              <wp:posOffset>-114300</wp:posOffset>
            </wp:positionH>
            <wp:positionV relativeFrom="paragraph">
              <wp:posOffset>140970</wp:posOffset>
            </wp:positionV>
            <wp:extent cx="5581650" cy="4353560"/>
            <wp:effectExtent l="0" t="0" r="6350" b="0"/>
            <wp:wrapTight wrapText="bothSides">
              <wp:wrapPolygon edited="0">
                <wp:start x="0" y="0"/>
                <wp:lineTo x="0" y="21424"/>
                <wp:lineTo x="21526" y="21424"/>
                <wp:lineTo x="2152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81650" cy="4353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D213B" w14:textId="77777777" w:rsidR="008F5F95" w:rsidRDefault="008F5F95" w:rsidP="00D52B39">
      <w:pPr>
        <w:pStyle w:val="Default"/>
        <w:rPr>
          <w:b/>
          <w:bCs/>
          <w:sz w:val="28"/>
          <w:szCs w:val="28"/>
          <w:lang w:val="el-GR"/>
        </w:rPr>
      </w:pPr>
    </w:p>
    <w:p w14:paraId="5A40C1C1" w14:textId="77777777" w:rsidR="008F5F95" w:rsidRPr="00C062F0" w:rsidRDefault="008F5F95" w:rsidP="00D52B39">
      <w:pPr>
        <w:pStyle w:val="Default"/>
        <w:rPr>
          <w:sz w:val="28"/>
          <w:szCs w:val="28"/>
          <w:lang w:val="el-GR"/>
        </w:rPr>
      </w:pPr>
    </w:p>
    <w:p w14:paraId="0155E38E" w14:textId="77777777" w:rsidR="00C062F0" w:rsidRDefault="00C062F0" w:rsidP="00D52B39">
      <w:pPr>
        <w:pStyle w:val="Default"/>
        <w:rPr>
          <w:lang w:val="el-GR"/>
        </w:rPr>
      </w:pPr>
    </w:p>
    <w:p w14:paraId="57077B47" w14:textId="77777777" w:rsidR="008F5F95" w:rsidRDefault="008F5F95" w:rsidP="00D52B39">
      <w:pPr>
        <w:pStyle w:val="Default"/>
        <w:rPr>
          <w:lang w:val="el-GR"/>
        </w:rPr>
      </w:pPr>
    </w:p>
    <w:p w14:paraId="55113194" w14:textId="77777777" w:rsidR="008F5F95" w:rsidRDefault="008F5F95" w:rsidP="00D52B39">
      <w:pPr>
        <w:pStyle w:val="Default"/>
        <w:rPr>
          <w:lang w:val="el-GR"/>
        </w:rPr>
      </w:pPr>
    </w:p>
    <w:p w14:paraId="0FA7D775" w14:textId="77777777" w:rsidR="008F5F95" w:rsidRDefault="008F5F95" w:rsidP="00D52B39">
      <w:pPr>
        <w:pStyle w:val="Default"/>
        <w:rPr>
          <w:lang w:val="el-GR"/>
        </w:rPr>
      </w:pPr>
    </w:p>
    <w:p w14:paraId="35014B11" w14:textId="77777777" w:rsidR="008F5F95" w:rsidRDefault="008F5F95" w:rsidP="00D52B39">
      <w:pPr>
        <w:pStyle w:val="Default"/>
        <w:rPr>
          <w:lang w:val="el-GR"/>
        </w:rPr>
      </w:pPr>
    </w:p>
    <w:p w14:paraId="0DA9A16C" w14:textId="77777777" w:rsidR="008F5F95" w:rsidRDefault="008F5F95" w:rsidP="00D52B39">
      <w:pPr>
        <w:pStyle w:val="Default"/>
        <w:rPr>
          <w:lang w:val="el-GR"/>
        </w:rPr>
      </w:pPr>
    </w:p>
    <w:p w14:paraId="3FA26255" w14:textId="77777777" w:rsidR="008F5F95" w:rsidRDefault="008F5F95" w:rsidP="00D52B39">
      <w:pPr>
        <w:pStyle w:val="Default"/>
        <w:rPr>
          <w:lang w:val="el-GR"/>
        </w:rPr>
      </w:pPr>
    </w:p>
    <w:p w14:paraId="53A33643" w14:textId="77777777" w:rsidR="008F5F95" w:rsidRDefault="008F5F95" w:rsidP="00D52B39">
      <w:pPr>
        <w:pStyle w:val="Default"/>
        <w:rPr>
          <w:lang w:val="el-GR"/>
        </w:rPr>
      </w:pPr>
    </w:p>
    <w:p w14:paraId="37658AF2" w14:textId="77777777" w:rsidR="008F5F95" w:rsidRDefault="008F5F95" w:rsidP="00D52B39">
      <w:pPr>
        <w:pStyle w:val="Default"/>
        <w:rPr>
          <w:lang w:val="el-GR"/>
        </w:rPr>
      </w:pPr>
    </w:p>
    <w:p w14:paraId="4D904140" w14:textId="77777777" w:rsidR="008F5F95" w:rsidRDefault="008F5F95" w:rsidP="00D52B39">
      <w:pPr>
        <w:pStyle w:val="Default"/>
        <w:rPr>
          <w:lang w:val="el-GR"/>
        </w:rPr>
      </w:pPr>
    </w:p>
    <w:p w14:paraId="32241E33" w14:textId="77777777" w:rsidR="008F5F95" w:rsidRDefault="008F5F95" w:rsidP="00D52B39">
      <w:pPr>
        <w:pStyle w:val="Default"/>
        <w:rPr>
          <w:lang w:val="el-GR"/>
        </w:rPr>
      </w:pPr>
    </w:p>
    <w:p w14:paraId="2EA75E39" w14:textId="77777777" w:rsidR="008F5F95" w:rsidRDefault="008F5F95" w:rsidP="00D52B39">
      <w:pPr>
        <w:pStyle w:val="Default"/>
        <w:rPr>
          <w:lang w:val="el-GR"/>
        </w:rPr>
      </w:pPr>
    </w:p>
    <w:p w14:paraId="65D6866C" w14:textId="77777777" w:rsidR="008F5F95" w:rsidRDefault="008F5F95" w:rsidP="00D52B39">
      <w:pPr>
        <w:pStyle w:val="Default"/>
        <w:rPr>
          <w:lang w:val="el-GR"/>
        </w:rPr>
      </w:pPr>
    </w:p>
    <w:p w14:paraId="71EFD5A4" w14:textId="77777777" w:rsidR="008F5F95" w:rsidRDefault="008F5F95" w:rsidP="00D52B39">
      <w:pPr>
        <w:pStyle w:val="Default"/>
        <w:rPr>
          <w:lang w:val="el-GR"/>
        </w:rPr>
      </w:pPr>
    </w:p>
    <w:p w14:paraId="18E3F0D0" w14:textId="77777777" w:rsidR="008F5F95" w:rsidRDefault="008F5F95" w:rsidP="00D52B39">
      <w:pPr>
        <w:pStyle w:val="Default"/>
        <w:rPr>
          <w:lang w:val="el-GR"/>
        </w:rPr>
      </w:pPr>
    </w:p>
    <w:p w14:paraId="7B9A1554" w14:textId="77777777" w:rsidR="008F5F95" w:rsidRDefault="008F5F95" w:rsidP="00D52B39">
      <w:pPr>
        <w:pStyle w:val="Default"/>
        <w:rPr>
          <w:lang w:val="el-GR"/>
        </w:rPr>
      </w:pPr>
    </w:p>
    <w:p w14:paraId="61313971" w14:textId="77777777" w:rsidR="008F5F95" w:rsidRDefault="008F5F95" w:rsidP="00D52B39">
      <w:pPr>
        <w:pStyle w:val="Default"/>
        <w:rPr>
          <w:lang w:val="el-GR"/>
        </w:rPr>
      </w:pPr>
    </w:p>
    <w:p w14:paraId="38757CB1" w14:textId="77777777" w:rsidR="008F5F95" w:rsidRDefault="008F5F95" w:rsidP="00D52B39">
      <w:pPr>
        <w:pStyle w:val="Default"/>
        <w:rPr>
          <w:lang w:val="el-GR"/>
        </w:rPr>
      </w:pPr>
    </w:p>
    <w:p w14:paraId="0E3D6793" w14:textId="77777777" w:rsidR="008F5F95" w:rsidRDefault="008F5F95" w:rsidP="00D52B39">
      <w:pPr>
        <w:pStyle w:val="Default"/>
        <w:rPr>
          <w:lang w:val="el-GR"/>
        </w:rPr>
      </w:pPr>
    </w:p>
    <w:p w14:paraId="64BB1AA3" w14:textId="77777777" w:rsidR="008F5F95" w:rsidRDefault="008F5F95" w:rsidP="00D52B39">
      <w:pPr>
        <w:pStyle w:val="Default"/>
        <w:rPr>
          <w:lang w:val="el-GR"/>
        </w:rPr>
      </w:pPr>
    </w:p>
    <w:p w14:paraId="78F9CDCE" w14:textId="77777777" w:rsidR="008F5F95" w:rsidRDefault="008F5F95" w:rsidP="00D52B39">
      <w:pPr>
        <w:pStyle w:val="Default"/>
        <w:rPr>
          <w:lang w:val="el-GR"/>
        </w:rPr>
      </w:pPr>
    </w:p>
    <w:p w14:paraId="22595BF0" w14:textId="77777777" w:rsidR="008F5F95" w:rsidRDefault="008F5F95" w:rsidP="00D52B39">
      <w:pPr>
        <w:pStyle w:val="Default"/>
        <w:rPr>
          <w:lang w:val="el-GR"/>
        </w:rPr>
      </w:pPr>
    </w:p>
    <w:p w14:paraId="5928C2A7" w14:textId="77777777" w:rsidR="008F5F95" w:rsidRDefault="008F5F95" w:rsidP="00D52B39">
      <w:pPr>
        <w:pStyle w:val="Default"/>
        <w:rPr>
          <w:lang w:val="el-GR"/>
        </w:rPr>
      </w:pPr>
    </w:p>
    <w:p w14:paraId="0BC070EA" w14:textId="77777777" w:rsidR="00D52B39" w:rsidRPr="00D52B39" w:rsidRDefault="00D52B39" w:rsidP="00D52B39">
      <w:pPr>
        <w:pStyle w:val="Default"/>
        <w:rPr>
          <w:lang w:val="el-GR"/>
        </w:rPr>
      </w:pPr>
      <w:r w:rsidRPr="00D52B39">
        <w:rPr>
          <w:lang w:val="el-GR"/>
        </w:rPr>
        <w:t xml:space="preserve">1. Παρατήρησε καλά το έργο που φαίνεται στην πιο κάτω εικόνα. Είναι φανερό για ποιον ήρωα της ΕΟΚΑ πρόκειται, σωστά; Ποιος είναι και πώς το κατάλαβες; </w:t>
      </w:r>
    </w:p>
    <w:p w14:paraId="70B8783A" w14:textId="77777777" w:rsidR="00D52B39" w:rsidRPr="00D52B39" w:rsidRDefault="00D52B39" w:rsidP="00D52B39">
      <w:pPr>
        <w:pStyle w:val="Default"/>
        <w:rPr>
          <w:lang w:val="el-GR"/>
        </w:rPr>
      </w:pPr>
      <w:r w:rsidRPr="00D52B39">
        <w:rPr>
          <w:lang w:val="el-GR"/>
        </w:rPr>
        <w:t xml:space="preserve">………………………………………………………………………………………………….. </w:t>
      </w:r>
    </w:p>
    <w:p w14:paraId="6FE94440" w14:textId="77777777" w:rsidR="00D52B39" w:rsidRPr="00D52B39" w:rsidRDefault="00D52B39" w:rsidP="00D52B39">
      <w:pPr>
        <w:pStyle w:val="Default"/>
        <w:rPr>
          <w:lang w:val="el-GR"/>
        </w:rPr>
      </w:pPr>
      <w:r w:rsidRPr="00D52B39">
        <w:rPr>
          <w:lang w:val="el-GR"/>
        </w:rPr>
        <w:t xml:space="preserve">………………………………………………………………………………………………….. </w:t>
      </w:r>
    </w:p>
    <w:p w14:paraId="62EC3CC4" w14:textId="77777777" w:rsidR="00D52B39" w:rsidRPr="00D52B39" w:rsidRDefault="00D52B39" w:rsidP="00D52B39">
      <w:pPr>
        <w:pStyle w:val="Default"/>
        <w:rPr>
          <w:lang w:val="el-GR"/>
        </w:rPr>
      </w:pPr>
      <w:r w:rsidRPr="00D52B39">
        <w:rPr>
          <w:lang w:val="el-GR"/>
        </w:rPr>
        <w:t xml:space="preserve">………………………………………………………………………………………………….. </w:t>
      </w:r>
    </w:p>
    <w:p w14:paraId="1BE40C3D" w14:textId="77777777" w:rsidR="00D52B39" w:rsidRDefault="00D52B39" w:rsidP="00D52B39">
      <w:pPr>
        <w:pStyle w:val="Default"/>
        <w:rPr>
          <w:lang w:val="el-GR"/>
        </w:rPr>
      </w:pPr>
      <w:r w:rsidRPr="00D52B39">
        <w:rPr>
          <w:lang w:val="el-GR"/>
        </w:rPr>
        <w:t xml:space="preserve">………………………………………………………………………………………………….. </w:t>
      </w:r>
    </w:p>
    <w:p w14:paraId="0127EB98" w14:textId="77777777" w:rsidR="00F868BE" w:rsidRPr="00D52B39" w:rsidRDefault="00F868BE" w:rsidP="00D52B39">
      <w:pPr>
        <w:pStyle w:val="Default"/>
        <w:rPr>
          <w:lang w:val="el-GR"/>
        </w:rPr>
      </w:pPr>
    </w:p>
    <w:p w14:paraId="16B63C41" w14:textId="77777777" w:rsidR="00D52B39" w:rsidRPr="00D52B39" w:rsidRDefault="00D52B39" w:rsidP="00D52B39">
      <w:pPr>
        <w:pStyle w:val="Default"/>
        <w:rPr>
          <w:lang w:val="el-GR"/>
        </w:rPr>
      </w:pPr>
    </w:p>
    <w:p w14:paraId="68325703" w14:textId="77777777" w:rsidR="00D52B39" w:rsidRPr="00D52B39" w:rsidRDefault="00D52B39" w:rsidP="00D52B39">
      <w:pPr>
        <w:pStyle w:val="Default"/>
        <w:rPr>
          <w:lang w:val="el-GR"/>
        </w:rPr>
      </w:pPr>
      <w:r w:rsidRPr="00D52B39">
        <w:rPr>
          <w:lang w:val="el-GR"/>
        </w:rPr>
        <w:lastRenderedPageBreak/>
        <w:t xml:space="preserve">2. Ποιος καλλιτέχνης δημιούργησε το έργο και ποια υλικά νομίζεις ότι χρησιμοποίησε; </w:t>
      </w:r>
    </w:p>
    <w:p w14:paraId="6E410047" w14:textId="77777777" w:rsidR="00D52B39" w:rsidRPr="00D52B39" w:rsidRDefault="00D52B39" w:rsidP="00D52B39">
      <w:pPr>
        <w:pStyle w:val="Default"/>
        <w:rPr>
          <w:lang w:val="el-GR"/>
        </w:rPr>
      </w:pPr>
      <w:r w:rsidRPr="00D52B39">
        <w:rPr>
          <w:lang w:val="el-GR"/>
        </w:rPr>
        <w:t xml:space="preserve">………………………………………………………………………………………………….. </w:t>
      </w:r>
    </w:p>
    <w:p w14:paraId="4EB49D1A" w14:textId="77777777" w:rsidR="00D52B39" w:rsidRPr="00CE3AC6" w:rsidRDefault="00D52B39" w:rsidP="00D52B39">
      <w:pPr>
        <w:pStyle w:val="Default"/>
        <w:rPr>
          <w:lang w:val="el-GR"/>
        </w:rPr>
      </w:pPr>
      <w:r w:rsidRPr="00D52B39">
        <w:rPr>
          <w:lang w:val="el-GR"/>
        </w:rPr>
        <w:t>………………………………………………………………………………………………….. ………………………………………………………………………………………………</w:t>
      </w:r>
      <w:r w:rsidR="00CE3AC6">
        <w:rPr>
          <w:lang w:val="el-GR"/>
        </w:rPr>
        <w:t>......</w:t>
      </w:r>
    </w:p>
    <w:p w14:paraId="01FBCB49" w14:textId="77777777" w:rsidR="00D52B39" w:rsidRDefault="00D52B39" w:rsidP="00D52B39">
      <w:pPr>
        <w:pStyle w:val="Default"/>
        <w:rPr>
          <w:sz w:val="22"/>
          <w:szCs w:val="22"/>
          <w:lang w:val="el-GR"/>
        </w:rPr>
      </w:pPr>
    </w:p>
    <w:p w14:paraId="33B26505" w14:textId="77777777" w:rsidR="00D52B39" w:rsidRDefault="00D52B39" w:rsidP="00D52B39">
      <w:pPr>
        <w:pStyle w:val="Default"/>
        <w:rPr>
          <w:sz w:val="22"/>
          <w:szCs w:val="22"/>
          <w:lang w:val="el-GR"/>
        </w:rPr>
      </w:pPr>
    </w:p>
    <w:p w14:paraId="5DDA3ED1" w14:textId="77777777" w:rsidR="00D52B39" w:rsidRDefault="00D52B39" w:rsidP="00D52B39">
      <w:pPr>
        <w:pStyle w:val="Default"/>
        <w:rPr>
          <w:sz w:val="22"/>
          <w:szCs w:val="22"/>
          <w:lang w:val="el-GR"/>
        </w:rPr>
      </w:pPr>
    </w:p>
    <w:p w14:paraId="18A8CC24" w14:textId="77777777" w:rsidR="00D52B39" w:rsidRDefault="00D52B39" w:rsidP="00D52B39">
      <w:pPr>
        <w:pStyle w:val="Default"/>
        <w:rPr>
          <w:sz w:val="22"/>
          <w:szCs w:val="22"/>
          <w:lang w:val="el-GR"/>
        </w:rPr>
      </w:pPr>
    </w:p>
    <w:p w14:paraId="1EAC505B" w14:textId="77777777" w:rsidR="00D52B39" w:rsidRDefault="00D52B39" w:rsidP="00D52B39">
      <w:pPr>
        <w:pStyle w:val="Default"/>
        <w:rPr>
          <w:sz w:val="22"/>
          <w:szCs w:val="22"/>
          <w:lang w:val="el-GR"/>
        </w:rPr>
      </w:pPr>
    </w:p>
    <w:p w14:paraId="53936D47" w14:textId="77777777" w:rsidR="00CE3AC6" w:rsidRDefault="00CE3AC6" w:rsidP="00D52B39">
      <w:pPr>
        <w:pStyle w:val="Default"/>
        <w:rPr>
          <w:lang w:val="el-GR"/>
        </w:rPr>
      </w:pPr>
    </w:p>
    <w:p w14:paraId="59D41BCD" w14:textId="77777777" w:rsidR="00D52B39" w:rsidRPr="00D52B39" w:rsidRDefault="00D52B39" w:rsidP="00D52B39">
      <w:pPr>
        <w:pStyle w:val="Default"/>
        <w:rPr>
          <w:lang w:val="el-GR"/>
        </w:rPr>
      </w:pPr>
      <w:r w:rsidRPr="00D52B39">
        <w:rPr>
          <w:lang w:val="el-GR"/>
        </w:rPr>
        <w:t xml:space="preserve">3. Στο κέντρο του έργου υπάρχει το κεφάλι του ήρωα. Γιατί νομίζεις ότι ο καλλιτέχνης το ζωγράφισε τόσο μεγάλο σε σχέση με τις υπόλοιπες φιγούρες στο έργο; Τι θέλει να δείξει; </w:t>
      </w:r>
    </w:p>
    <w:p w14:paraId="393B6D9A" w14:textId="77777777" w:rsidR="00D52B39" w:rsidRPr="00D52B39" w:rsidRDefault="00D52B39" w:rsidP="00D52B39">
      <w:pPr>
        <w:pStyle w:val="Default"/>
        <w:rPr>
          <w:lang w:val="el-GR"/>
        </w:rPr>
      </w:pPr>
      <w:r w:rsidRPr="00D52B39">
        <w:rPr>
          <w:color w:val="auto"/>
          <w:lang w:val="el-GR"/>
        </w:rPr>
        <w:t>…………………………………………………………………………………………………..</w:t>
      </w:r>
      <w:r w:rsidRPr="00D52B39">
        <w:rPr>
          <w:lang w:val="el-GR"/>
        </w:rPr>
        <w:t xml:space="preserve"> </w:t>
      </w:r>
      <w:r>
        <w:rPr>
          <w:lang w:val="el-GR"/>
        </w:rPr>
        <w:t>………………………………………………………………………………………………….</w:t>
      </w:r>
    </w:p>
    <w:p w14:paraId="37E87687" w14:textId="77777777" w:rsidR="00CE3AC6" w:rsidRDefault="00CE3AC6" w:rsidP="00D52B39">
      <w:pPr>
        <w:pStyle w:val="Default"/>
        <w:rPr>
          <w:lang w:val="el-GR"/>
        </w:rPr>
      </w:pPr>
    </w:p>
    <w:p w14:paraId="6C17DAC1" w14:textId="77777777" w:rsidR="00D52B39" w:rsidRPr="00D52B39" w:rsidRDefault="00D52B39" w:rsidP="00D52B39">
      <w:pPr>
        <w:pStyle w:val="Default"/>
        <w:rPr>
          <w:lang w:val="el-GR"/>
        </w:rPr>
      </w:pPr>
      <w:r w:rsidRPr="00D52B39">
        <w:rPr>
          <w:lang w:val="el-GR"/>
        </w:rPr>
        <w:t xml:space="preserve">4. Τι είναι αυτό που ζωγράφισε δίπλα από το κεφάλι του ήρωα, στο κέντρο του έργου; Γιατί νομίζεις ότι ο καλλιτέχνης το τοποθέτησε τόσο κεντρικά; </w:t>
      </w:r>
    </w:p>
    <w:p w14:paraId="6A30036A" w14:textId="77777777" w:rsidR="00D52B39" w:rsidRPr="00D52B39" w:rsidRDefault="00D52B39" w:rsidP="00D52B39">
      <w:pPr>
        <w:pStyle w:val="Default"/>
        <w:rPr>
          <w:lang w:val="el-GR"/>
        </w:rPr>
      </w:pPr>
      <w:r w:rsidRPr="00D52B39">
        <w:rPr>
          <w:i/>
          <w:iCs/>
          <w:lang w:val="el-GR"/>
        </w:rPr>
        <w:t xml:space="preserve">Αν χρειάζεται, ψάξε στο διαδίκτυο και βρες πληροφορίες για τον ήρωα. Θα σε βοηθήσουν να καταλάβεις τι είναι αυτό που είναι ζωγραφισμένο δίπλα από το κεφάλι του ήρωα. </w:t>
      </w:r>
    </w:p>
    <w:p w14:paraId="4EFFE986" w14:textId="77777777" w:rsidR="00D52B39" w:rsidRPr="00D52B39" w:rsidRDefault="00D52B39" w:rsidP="00D52B39">
      <w:pPr>
        <w:pStyle w:val="Default"/>
        <w:rPr>
          <w:lang w:val="el-GR"/>
        </w:rPr>
      </w:pPr>
      <w:r w:rsidRPr="00D52B39">
        <w:rPr>
          <w:lang w:val="el-GR"/>
        </w:rPr>
        <w:t>……………………</w:t>
      </w:r>
      <w:r>
        <w:rPr>
          <w:lang w:val="el-GR"/>
        </w:rPr>
        <w:t>…………………………………………………………………………………………………………………………………………………………………………………………</w:t>
      </w:r>
    </w:p>
    <w:p w14:paraId="4AAEA8B9" w14:textId="77777777" w:rsidR="00CE3AC6" w:rsidRDefault="00CE3AC6" w:rsidP="00D52B39">
      <w:pPr>
        <w:pStyle w:val="Default"/>
        <w:rPr>
          <w:lang w:val="el-GR"/>
        </w:rPr>
      </w:pPr>
    </w:p>
    <w:p w14:paraId="298BA264" w14:textId="77777777" w:rsidR="00D52B39" w:rsidRPr="00D52B39" w:rsidRDefault="00D52B39" w:rsidP="00D52B39">
      <w:pPr>
        <w:pStyle w:val="Default"/>
        <w:rPr>
          <w:lang w:val="el-GR"/>
        </w:rPr>
      </w:pPr>
      <w:r w:rsidRPr="00D52B39">
        <w:rPr>
          <w:lang w:val="el-GR"/>
        </w:rPr>
        <w:t xml:space="preserve">5. Παρατήρησε τις σκηνές στο φόντο του έργου. Τι παρουσιάζουν; </w:t>
      </w:r>
    </w:p>
    <w:p w14:paraId="6CE1A05B" w14:textId="77777777" w:rsidR="00D52B39" w:rsidRPr="00D52B39" w:rsidRDefault="00D52B39" w:rsidP="00D52B39">
      <w:pPr>
        <w:rPr>
          <w:rFonts w:ascii="Arial" w:hAnsi="Arial" w:cs="Arial"/>
          <w:sz w:val="24"/>
          <w:szCs w:val="24"/>
          <w:lang w:val="el-GR"/>
        </w:rPr>
      </w:pPr>
      <w:r w:rsidRPr="00D52B39">
        <w:rPr>
          <w:rFonts w:ascii="Arial" w:hAnsi="Arial" w:cs="Arial"/>
          <w:sz w:val="24"/>
          <w:szCs w:val="24"/>
          <w:lang w:val="el-GR"/>
        </w:rPr>
        <w:t>………………………………………………………………………………………………………………………………………………………………………………………………………………………………………………………………………………………………………</w:t>
      </w:r>
      <w:r w:rsidR="00CE3AC6">
        <w:rPr>
          <w:rFonts w:ascii="Arial" w:hAnsi="Arial" w:cs="Arial"/>
          <w:sz w:val="24"/>
          <w:szCs w:val="24"/>
          <w:lang w:val="el-GR"/>
        </w:rPr>
        <w:t>………………</w:t>
      </w:r>
    </w:p>
    <w:p w14:paraId="26D1AE95" w14:textId="77777777" w:rsidR="00D52B39" w:rsidRPr="00D52B39" w:rsidRDefault="00D52B39" w:rsidP="00D52B39">
      <w:pPr>
        <w:pStyle w:val="Default"/>
        <w:rPr>
          <w:lang w:val="el-GR"/>
        </w:rPr>
      </w:pPr>
      <w:r w:rsidRPr="00D52B39">
        <w:rPr>
          <w:lang w:val="el-GR"/>
        </w:rPr>
        <w:t xml:space="preserve">6. Ποια χρώματα κυριαρχούν στο έργο. Γιατί νομίζεις ότι ο καλλιτέχνης έκανε αυτή την επιλογή; </w:t>
      </w:r>
    </w:p>
    <w:p w14:paraId="552356C8" w14:textId="77777777" w:rsidR="007D0D4A" w:rsidRDefault="00D52B39" w:rsidP="00D52B39">
      <w:pPr>
        <w:rPr>
          <w:rFonts w:ascii="Arial" w:hAnsi="Arial" w:cs="Arial"/>
          <w:sz w:val="24"/>
          <w:szCs w:val="24"/>
          <w:lang w:val="el-GR"/>
        </w:rPr>
      </w:pPr>
      <w:r w:rsidRPr="00D52B39">
        <w:rPr>
          <w:rFonts w:ascii="Arial" w:hAnsi="Arial" w:cs="Arial"/>
          <w:sz w:val="24"/>
          <w:szCs w:val="24"/>
        </w:rPr>
        <w:t>……………………………………………………………………………………………………</w:t>
      </w:r>
      <w:r w:rsidRPr="00D52B39">
        <w:rPr>
          <w:rFonts w:ascii="Arial" w:hAnsi="Arial" w:cs="Arial"/>
          <w:sz w:val="24"/>
          <w:szCs w:val="24"/>
          <w:lang w:val="el-GR"/>
        </w:rPr>
        <w:t>………………………………………………………………………………………………………………………………………………………………………………………………………………</w:t>
      </w:r>
      <w:r>
        <w:rPr>
          <w:rFonts w:ascii="Arial" w:hAnsi="Arial" w:cs="Arial"/>
          <w:sz w:val="24"/>
          <w:szCs w:val="24"/>
          <w:lang w:val="el-GR"/>
        </w:rPr>
        <w:t>...</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9322"/>
      </w:tblGrid>
      <w:tr w:rsidR="007D0D4A" w:rsidRPr="007D0D4A" w14:paraId="0BDDA33A" w14:textId="77777777" w:rsidTr="00CE3AC6">
        <w:trPr>
          <w:trHeight w:val="2760"/>
        </w:trPr>
        <w:tc>
          <w:tcPr>
            <w:tcW w:w="9322" w:type="dxa"/>
          </w:tcPr>
          <w:p w14:paraId="47C50987" w14:textId="77777777" w:rsidR="007D0D4A" w:rsidRPr="007D0D4A" w:rsidRDefault="007D0D4A" w:rsidP="007D0D4A">
            <w:pPr>
              <w:autoSpaceDE w:val="0"/>
              <w:autoSpaceDN w:val="0"/>
              <w:adjustRightInd w:val="0"/>
              <w:spacing w:after="0" w:line="240" w:lineRule="auto"/>
              <w:rPr>
                <w:rFonts w:ascii="Arial" w:hAnsi="Arial" w:cs="Arial"/>
                <w:color w:val="000000"/>
                <w:sz w:val="24"/>
                <w:szCs w:val="24"/>
                <w:lang w:val="el-GR"/>
              </w:rPr>
            </w:pPr>
            <w:r w:rsidRPr="007D0D4A">
              <w:rPr>
                <w:rFonts w:ascii="Arial" w:hAnsi="Arial" w:cs="Arial"/>
                <w:color w:val="000000"/>
                <w:sz w:val="24"/>
                <w:szCs w:val="24"/>
                <w:lang w:val="el-GR"/>
              </w:rPr>
              <w:t xml:space="preserve">Σωστά κατάλαβες, πρόκειται για τον </w:t>
            </w:r>
            <w:r w:rsidR="00CE3AC6">
              <w:rPr>
                <w:rFonts w:ascii="Arial" w:hAnsi="Arial" w:cs="Arial"/>
                <w:b/>
                <w:color w:val="000000"/>
                <w:sz w:val="24"/>
                <w:szCs w:val="24"/>
                <w:lang w:val="el-GR"/>
              </w:rPr>
              <w:t xml:space="preserve">ήρωα της ΕΟΚΑ Γρηγόρη </w:t>
            </w:r>
            <w:r w:rsidRPr="007D0D4A">
              <w:rPr>
                <w:rFonts w:ascii="Arial" w:hAnsi="Arial" w:cs="Arial"/>
                <w:b/>
                <w:color w:val="000000"/>
                <w:sz w:val="24"/>
                <w:szCs w:val="24"/>
                <w:lang w:val="el-GR"/>
              </w:rPr>
              <w:t>Αυξεντίου</w:t>
            </w:r>
            <w:r w:rsidRPr="007D0D4A">
              <w:rPr>
                <w:rFonts w:ascii="Arial" w:hAnsi="Arial" w:cs="Arial"/>
                <w:color w:val="000000"/>
                <w:sz w:val="24"/>
                <w:szCs w:val="24"/>
                <w:lang w:val="el-GR"/>
              </w:rPr>
              <w:t xml:space="preserve">. Θα το κατάλαβες και από την πολύ γνωστή φωτογραφία του ήρωα, που είναι ζωγραφισμένη στο κέντρο του έργου, αλλά και από τον τίτλο του έργου, όπου θα διάβασες και το όνομα του καλλιτέχνη Αντρέα Εφεσόπουλου. </w:t>
            </w:r>
          </w:p>
          <w:p w14:paraId="6D0B55D5" w14:textId="77777777" w:rsidR="007D0D4A" w:rsidRPr="007D0D4A" w:rsidRDefault="007D0D4A" w:rsidP="007D0D4A">
            <w:pPr>
              <w:autoSpaceDE w:val="0"/>
              <w:autoSpaceDN w:val="0"/>
              <w:adjustRightInd w:val="0"/>
              <w:spacing w:after="0" w:line="240" w:lineRule="auto"/>
              <w:rPr>
                <w:rFonts w:ascii="Arial" w:hAnsi="Arial" w:cs="Arial"/>
                <w:color w:val="000000"/>
                <w:sz w:val="24"/>
                <w:szCs w:val="24"/>
                <w:lang w:val="el-GR"/>
              </w:rPr>
            </w:pPr>
            <w:r w:rsidRPr="007D0D4A">
              <w:rPr>
                <w:rFonts w:ascii="Arial" w:hAnsi="Arial" w:cs="Arial"/>
                <w:noProof/>
                <w:color w:val="000000"/>
                <w:sz w:val="24"/>
                <w:szCs w:val="24"/>
              </w:rPr>
              <w:drawing>
                <wp:anchor distT="0" distB="0" distL="114300" distR="114300" simplePos="0" relativeHeight="251659264" behindDoc="0" locked="0" layoutInCell="1" allowOverlap="1" wp14:anchorId="67A6D14E" wp14:editId="05B89334">
                  <wp:simplePos x="0" y="0"/>
                  <wp:positionH relativeFrom="column">
                    <wp:posOffset>28575</wp:posOffset>
                  </wp:positionH>
                  <wp:positionV relativeFrom="paragraph">
                    <wp:posOffset>316865</wp:posOffset>
                  </wp:positionV>
                  <wp:extent cx="1498600" cy="2085975"/>
                  <wp:effectExtent l="0" t="0" r="635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860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0D4A">
              <w:rPr>
                <w:rFonts w:ascii="Arial" w:hAnsi="Arial" w:cs="Arial"/>
                <w:color w:val="000000"/>
                <w:sz w:val="24"/>
                <w:szCs w:val="24"/>
                <w:lang w:val="el-GR"/>
              </w:rPr>
              <w:t xml:space="preserve">Ο Αντρέας Εφεσόπουλος ζωγράφισε το κεφάλι του ήρωα τόσο μεγάλο για να καταλαβαίνουμε αμέσως για ποιον πρόκειται και να μας δείξει πόσο σημαντικός είναι. Για τον ίδιο λόγο το ζωγράφισε στο κέντρο του καμβά. Οι καλλιτέχνες χρησιμοποιούν αυτά τα τεχνάσματα για να μας δείχνουν τι θεωρούν πολύ σημαντικό σε αυτό που ζωγραφίζουν. Δίπλα από το κεφάλι του ήρωα ζωγράφισε το κρησφύγετο, που ήταν επίσης πολύ σημαντικό αφού εκεί θυσιάστηκε ο ήρωας. Στο φόντο, ο καλλιτέχνης ζωγράφισε διάφορες σκηνές από τον απελευθερωτικό αγώνα της ΕΟΚΑ, όπως για παράδειγμα διαδηλώσεις, ανταρτοπόλεμο κ.ά. </w:t>
            </w:r>
          </w:p>
          <w:p w14:paraId="66E8CBC1" w14:textId="77777777" w:rsidR="007D0D4A" w:rsidRPr="007D0D4A" w:rsidRDefault="007D0D4A" w:rsidP="007D0D4A">
            <w:pPr>
              <w:autoSpaceDE w:val="0"/>
              <w:autoSpaceDN w:val="0"/>
              <w:adjustRightInd w:val="0"/>
              <w:spacing w:after="0" w:line="240" w:lineRule="auto"/>
              <w:rPr>
                <w:rFonts w:ascii="Arial" w:hAnsi="Arial" w:cs="Arial"/>
                <w:color w:val="000000"/>
                <w:sz w:val="24"/>
                <w:szCs w:val="24"/>
                <w:lang w:val="el-GR"/>
              </w:rPr>
            </w:pPr>
            <w:r w:rsidRPr="007D0D4A">
              <w:rPr>
                <w:rFonts w:ascii="Arial" w:hAnsi="Arial" w:cs="Arial"/>
                <w:color w:val="000000"/>
                <w:sz w:val="24"/>
                <w:szCs w:val="24"/>
                <w:lang w:val="el-GR"/>
              </w:rPr>
              <w:t xml:space="preserve">Είναι σαν να ξεκινούμε να «διαβάζουμε» το έργο από το </w:t>
            </w:r>
            <w:r w:rsidRPr="007D0D4A">
              <w:rPr>
                <w:rFonts w:ascii="Arial" w:hAnsi="Arial" w:cs="Arial"/>
                <w:color w:val="000000"/>
                <w:sz w:val="24"/>
                <w:szCs w:val="24"/>
                <w:lang w:val="el-GR"/>
              </w:rPr>
              <w:lastRenderedPageBreak/>
              <w:t xml:space="preserve">φόντο προς το κέντρο παρακολουθώντας την πορεία των γεγονότων. Στο φόντο χρησιμοποιήθηκαν χρώματα που να συμβολίζουν τη φωτιά, με την οποία οι Άγγλοι έκαψαν τελικά το κρησφύγετο και έτσι έχασε τη ζωή του ο ήρωας αλλά και για να δείξουν την ένταση που επικρατούσε ανάμεσα στους ανθρώπους της Κύπρου εκείνη την περίοδο. Στο κέντρο ο καλλιτέχνης χρησιμοποίησε χρώματα που μας θυμίζουν τη στάχτη και τη θυσία του ήρωα. </w:t>
            </w:r>
          </w:p>
        </w:tc>
      </w:tr>
    </w:tbl>
    <w:p w14:paraId="2F153048" w14:textId="77777777" w:rsidR="007D0D4A" w:rsidRPr="007D0D4A" w:rsidRDefault="007D0D4A" w:rsidP="007D0D4A">
      <w:pPr>
        <w:pStyle w:val="Default"/>
        <w:rPr>
          <w:lang w:val="el-GR"/>
        </w:rPr>
      </w:pPr>
      <w:r w:rsidRPr="007D0D4A">
        <w:rPr>
          <w:lang w:val="el-GR"/>
        </w:rPr>
        <w:lastRenderedPageBreak/>
        <w:t xml:space="preserve">7. Ο καλλιτέχνης που ζωγράφισε το έργο, γεννήθηκε το 1944 στη Λεμεσό. Πόσων χρόνων ήταν όταν ξεκίνησε ο αγώνας της ΕΟΚΑ, το 1955; </w:t>
      </w:r>
    </w:p>
    <w:p w14:paraId="5AEA0648" w14:textId="77777777" w:rsidR="007D0D4A" w:rsidRPr="007D0D4A" w:rsidRDefault="007D0D4A" w:rsidP="007D0D4A">
      <w:pPr>
        <w:pStyle w:val="Default"/>
        <w:rPr>
          <w:lang w:val="el-GR"/>
        </w:rPr>
      </w:pPr>
      <w:r w:rsidRPr="007D0D4A">
        <w:rPr>
          <w:lang w:val="el-GR"/>
        </w:rPr>
        <w:t xml:space="preserve">………………………………………………………………………………………………….. </w:t>
      </w:r>
    </w:p>
    <w:p w14:paraId="5EFFE6F9" w14:textId="77777777" w:rsidR="00CE3AC6" w:rsidRDefault="00CE3AC6" w:rsidP="007D0D4A">
      <w:pPr>
        <w:pStyle w:val="Default"/>
        <w:rPr>
          <w:lang w:val="el-GR"/>
        </w:rPr>
      </w:pPr>
    </w:p>
    <w:p w14:paraId="1A4CD11A" w14:textId="77777777" w:rsidR="007D0D4A" w:rsidRPr="007D0D4A" w:rsidRDefault="007D0D4A" w:rsidP="007D0D4A">
      <w:pPr>
        <w:pStyle w:val="Default"/>
      </w:pPr>
      <w:r w:rsidRPr="007D0D4A">
        <w:rPr>
          <w:lang w:val="el-GR"/>
        </w:rPr>
        <w:t xml:space="preserve">8. Ο καλλιτέχνης Ανδρέας Εφεσόπουλος ήταν περίπου στην ηλικία σου. Σκέφτηκες πώς μπορεί να ήταν η ζωή ενός παιδιού κατά τη διάρκεια του απελευθερωτικού αγώνα της ΕΟΚΑ; </w:t>
      </w:r>
      <w:proofErr w:type="spellStart"/>
      <w:r w:rsidRPr="007D0D4A">
        <w:t>Πώς</w:t>
      </w:r>
      <w:proofErr w:type="spellEnd"/>
      <w:r w:rsidRPr="007D0D4A">
        <w:t xml:space="preserve"> </w:t>
      </w:r>
      <w:proofErr w:type="spellStart"/>
      <w:r w:rsidRPr="007D0D4A">
        <w:t>νομίζεις</w:t>
      </w:r>
      <w:proofErr w:type="spellEnd"/>
      <w:r w:rsidRPr="007D0D4A">
        <w:t xml:space="preserve"> </w:t>
      </w:r>
      <w:proofErr w:type="spellStart"/>
      <w:r w:rsidRPr="007D0D4A">
        <w:t>ότι</w:t>
      </w:r>
      <w:proofErr w:type="spellEnd"/>
      <w:r w:rsidRPr="007D0D4A">
        <w:t xml:space="preserve"> π</w:t>
      </w:r>
      <w:proofErr w:type="spellStart"/>
      <w:r w:rsidRPr="007D0D4A">
        <w:t>ερνούσε</w:t>
      </w:r>
      <w:proofErr w:type="spellEnd"/>
      <w:r w:rsidRPr="007D0D4A">
        <w:t xml:space="preserve"> </w:t>
      </w:r>
      <w:proofErr w:type="spellStart"/>
      <w:r w:rsidRPr="007D0D4A">
        <w:t>τη</w:t>
      </w:r>
      <w:proofErr w:type="spellEnd"/>
      <w:r w:rsidRPr="007D0D4A">
        <w:t xml:space="preserve"> </w:t>
      </w:r>
      <w:proofErr w:type="spellStart"/>
      <w:r w:rsidRPr="007D0D4A">
        <w:t>μέρ</w:t>
      </w:r>
      <w:proofErr w:type="spellEnd"/>
      <w:r w:rsidRPr="007D0D4A">
        <w:t xml:space="preserve">α </w:t>
      </w:r>
      <w:proofErr w:type="spellStart"/>
      <w:r w:rsidRPr="007D0D4A">
        <w:t>του</w:t>
      </w:r>
      <w:proofErr w:type="spellEnd"/>
      <w:r w:rsidRPr="007D0D4A">
        <w:t xml:space="preserve">; </w:t>
      </w:r>
    </w:p>
    <w:p w14:paraId="0FFE827A" w14:textId="77777777" w:rsidR="007D0D4A" w:rsidRPr="007D0D4A" w:rsidRDefault="007D0D4A" w:rsidP="007D0D4A">
      <w:pPr>
        <w:pStyle w:val="Default"/>
      </w:pPr>
      <w:r w:rsidRPr="007D0D4A">
        <w:t xml:space="preserve">………………………………………………………………………………………………….. </w:t>
      </w:r>
    </w:p>
    <w:p w14:paraId="31E0465B" w14:textId="77777777" w:rsidR="007D0D4A" w:rsidRPr="007D0D4A" w:rsidRDefault="007D0D4A" w:rsidP="007D0D4A">
      <w:pPr>
        <w:pStyle w:val="Default"/>
      </w:pPr>
      <w:r w:rsidRPr="007D0D4A">
        <w:t xml:space="preserve">………………………………………………………………………………………………….. </w:t>
      </w:r>
    </w:p>
    <w:p w14:paraId="03F7E834" w14:textId="77777777" w:rsidR="007D0D4A" w:rsidRPr="007D0D4A" w:rsidRDefault="007D0D4A" w:rsidP="007D0D4A">
      <w:pPr>
        <w:pStyle w:val="Default"/>
      </w:pPr>
      <w:r w:rsidRPr="007D0D4A">
        <w:t xml:space="preserve">………………………………………………………………………………………………….. </w:t>
      </w:r>
    </w:p>
    <w:p w14:paraId="5893CFE2" w14:textId="77777777" w:rsidR="007D0D4A" w:rsidRPr="007D0D4A" w:rsidRDefault="007D0D4A" w:rsidP="007D0D4A">
      <w:pPr>
        <w:pStyle w:val="Default"/>
      </w:pPr>
      <w:r w:rsidRPr="007D0D4A">
        <w:t xml:space="preserve">………………………………………………………………………………………………….. </w:t>
      </w:r>
    </w:p>
    <w:p w14:paraId="399AE566" w14:textId="77777777" w:rsidR="007D0D4A" w:rsidRPr="007D0D4A" w:rsidRDefault="007D0D4A" w:rsidP="007D0D4A">
      <w:pPr>
        <w:pStyle w:val="Default"/>
      </w:pPr>
      <w:r w:rsidRPr="007D0D4A">
        <w:t xml:space="preserve">………………………………………………………………………………………………….. </w:t>
      </w:r>
    </w:p>
    <w:p w14:paraId="065F3ACC" w14:textId="77777777" w:rsidR="007D0D4A" w:rsidRDefault="007D0D4A" w:rsidP="007D0D4A">
      <w:pPr>
        <w:rPr>
          <w:rFonts w:ascii="Arial" w:hAnsi="Arial" w:cs="Arial"/>
          <w:sz w:val="24"/>
          <w:szCs w:val="24"/>
        </w:rPr>
      </w:pPr>
      <w:r w:rsidRPr="007D0D4A">
        <w:rPr>
          <w:rFonts w:ascii="Arial" w:hAnsi="Arial" w:cs="Arial"/>
          <w:sz w:val="24"/>
          <w:szCs w:val="24"/>
        </w:rPr>
        <w:t>…………………………………………………………………………………………………..</w:t>
      </w:r>
    </w:p>
    <w:p w14:paraId="0E5F5531" w14:textId="77777777" w:rsidR="007D0D4A" w:rsidRDefault="007D0D4A" w:rsidP="007D0D4A">
      <w:pPr>
        <w:pStyle w:val="Default"/>
        <w:rPr>
          <w:b/>
          <w:bCs/>
          <w:sz w:val="22"/>
          <w:szCs w:val="22"/>
        </w:rPr>
      </w:pPr>
    </w:p>
    <w:p w14:paraId="7A53EB4D" w14:textId="77777777" w:rsidR="007D0D4A" w:rsidRPr="007D0D4A" w:rsidRDefault="007D0D4A" w:rsidP="007D0D4A">
      <w:pPr>
        <w:pStyle w:val="Default"/>
        <w:rPr>
          <w:b/>
          <w:bCs/>
          <w:sz w:val="28"/>
          <w:szCs w:val="28"/>
          <w:u w:val="single"/>
          <w:lang w:val="el-GR"/>
        </w:rPr>
      </w:pPr>
      <w:r w:rsidRPr="007D0D4A">
        <w:rPr>
          <w:b/>
          <w:bCs/>
          <w:sz w:val="28"/>
          <w:szCs w:val="28"/>
          <w:u w:val="single"/>
          <w:lang w:val="el-GR"/>
        </w:rPr>
        <w:t xml:space="preserve">Εικαστική δημιουργία </w:t>
      </w:r>
    </w:p>
    <w:p w14:paraId="0076D326" w14:textId="77777777" w:rsidR="007D0D4A" w:rsidRPr="007D0D4A" w:rsidRDefault="007D0D4A" w:rsidP="007D0D4A">
      <w:pPr>
        <w:pStyle w:val="Default"/>
        <w:rPr>
          <w:lang w:val="el-GR"/>
        </w:rPr>
      </w:pPr>
      <w:r w:rsidRPr="007D0D4A">
        <w:rPr>
          <w:lang w:val="el-GR"/>
        </w:rPr>
        <w:t xml:space="preserve">Τι θα άλλαζε στο έργο, αν στο κέντρο τοποθετούσαμε τη φωτογραφία ενός άλλου ήρωα της ΕΟΚΑ (π.χ. του Κυριάκου Μάτση ή του Ευαγόρα Παλληκαρίδη); Μελέτησε στο διαδίκτυο για τη δράση τους στον αγώνα της ΕΟΚΑ και δημιούργησε ένα ανάλογο έργο με υλικά που έχεις στο σπίτι σου. Μπορείς να τυπώσεις τη φωτογραφία του ήρωα που θα διαλέξεις, να την κόψεις γύρω γύρω και να την κολλήσεις στο κέντρο του έργου. Γύρω από τη φωτογραφία μπορείς να σχεδιάσεις, να ζωγραφίσεις, να κολλήσεις και να δημιουργήσεις κι εσύ ένα ανάλογο έργο. </w:t>
      </w:r>
    </w:p>
    <w:p w14:paraId="698F1B1D" w14:textId="77777777" w:rsidR="007D0D4A" w:rsidRPr="007D0D4A" w:rsidRDefault="007D0D4A" w:rsidP="007D0D4A">
      <w:pPr>
        <w:pStyle w:val="Default"/>
        <w:rPr>
          <w:lang w:val="el-GR"/>
        </w:rPr>
      </w:pPr>
      <w:r w:rsidRPr="007D0D4A">
        <w:rPr>
          <w:lang w:val="el-GR"/>
        </w:rPr>
        <w:t xml:space="preserve">Αν θέλεις, μπορείς να παρακολουθήσεις το πιο κάτω βίντεο. Θα σου δώσει πολλές ιδέες για τη δημιουργία του έργου σου. </w:t>
      </w:r>
    </w:p>
    <w:p w14:paraId="32101E39" w14:textId="77777777" w:rsidR="007D0D4A" w:rsidRDefault="007D0D4A" w:rsidP="007D0D4A">
      <w:pPr>
        <w:pStyle w:val="Default"/>
        <w:rPr>
          <w:b/>
          <w:bCs/>
          <w:lang w:val="el-GR"/>
        </w:rPr>
      </w:pPr>
    </w:p>
    <w:p w14:paraId="2F644B39" w14:textId="77777777" w:rsidR="007D0D4A" w:rsidRPr="007D0D4A" w:rsidRDefault="007D0D4A" w:rsidP="007D0D4A">
      <w:pPr>
        <w:pStyle w:val="Default"/>
        <w:rPr>
          <w:lang w:val="el-GR"/>
        </w:rPr>
      </w:pPr>
      <w:r w:rsidRPr="007D0D4A">
        <w:rPr>
          <w:b/>
          <w:bCs/>
          <w:lang w:val="el-GR"/>
        </w:rPr>
        <w:t xml:space="preserve">Βίντεο: Κολλάζ με μικτά υλικά </w:t>
      </w:r>
    </w:p>
    <w:p w14:paraId="35A68D5E" w14:textId="77777777" w:rsidR="007D0D4A" w:rsidRDefault="00F868BE" w:rsidP="007D0D4A">
      <w:pPr>
        <w:rPr>
          <w:rFonts w:ascii="Arial" w:hAnsi="Arial" w:cs="Arial"/>
          <w:b/>
          <w:bCs/>
          <w:sz w:val="24"/>
          <w:szCs w:val="24"/>
        </w:rPr>
      </w:pPr>
      <w:hyperlink r:id="rId9" w:history="1">
        <w:r w:rsidR="00C00DE0" w:rsidRPr="006D4375">
          <w:rPr>
            <w:rStyle w:val="Hyperlink"/>
            <w:rFonts w:ascii="Arial" w:hAnsi="Arial" w:cs="Arial"/>
            <w:b/>
            <w:bCs/>
            <w:sz w:val="24"/>
            <w:szCs w:val="24"/>
          </w:rPr>
          <w:t>https</w:t>
        </w:r>
        <w:r w:rsidR="00C00DE0" w:rsidRPr="006D4375">
          <w:rPr>
            <w:rStyle w:val="Hyperlink"/>
            <w:rFonts w:ascii="Arial" w:hAnsi="Arial" w:cs="Arial"/>
            <w:b/>
            <w:bCs/>
            <w:sz w:val="24"/>
            <w:szCs w:val="24"/>
            <w:lang w:val="el-GR"/>
          </w:rPr>
          <w:t>://</w:t>
        </w:r>
        <w:r w:rsidR="00C00DE0" w:rsidRPr="006D4375">
          <w:rPr>
            <w:rStyle w:val="Hyperlink"/>
            <w:rFonts w:ascii="Arial" w:hAnsi="Arial" w:cs="Arial"/>
            <w:b/>
            <w:bCs/>
            <w:sz w:val="24"/>
            <w:szCs w:val="24"/>
          </w:rPr>
          <w:t>www</w:t>
        </w:r>
        <w:r w:rsidR="00C00DE0" w:rsidRPr="006D4375">
          <w:rPr>
            <w:rStyle w:val="Hyperlink"/>
            <w:rFonts w:ascii="Arial" w:hAnsi="Arial" w:cs="Arial"/>
            <w:b/>
            <w:bCs/>
            <w:sz w:val="24"/>
            <w:szCs w:val="24"/>
            <w:lang w:val="el-GR"/>
          </w:rPr>
          <w:t>.</w:t>
        </w:r>
        <w:proofErr w:type="spellStart"/>
        <w:r w:rsidR="00C00DE0" w:rsidRPr="006D4375">
          <w:rPr>
            <w:rStyle w:val="Hyperlink"/>
            <w:rFonts w:ascii="Arial" w:hAnsi="Arial" w:cs="Arial"/>
            <w:b/>
            <w:bCs/>
            <w:sz w:val="24"/>
            <w:szCs w:val="24"/>
          </w:rPr>
          <w:t>youtube</w:t>
        </w:r>
        <w:proofErr w:type="spellEnd"/>
        <w:r w:rsidR="00C00DE0" w:rsidRPr="006D4375">
          <w:rPr>
            <w:rStyle w:val="Hyperlink"/>
            <w:rFonts w:ascii="Arial" w:hAnsi="Arial" w:cs="Arial"/>
            <w:b/>
            <w:bCs/>
            <w:sz w:val="24"/>
            <w:szCs w:val="24"/>
            <w:lang w:val="el-GR"/>
          </w:rPr>
          <w:t>.</w:t>
        </w:r>
        <w:r w:rsidR="00C00DE0" w:rsidRPr="006D4375">
          <w:rPr>
            <w:rStyle w:val="Hyperlink"/>
            <w:rFonts w:ascii="Arial" w:hAnsi="Arial" w:cs="Arial"/>
            <w:b/>
            <w:bCs/>
            <w:sz w:val="24"/>
            <w:szCs w:val="24"/>
          </w:rPr>
          <w:t>com</w:t>
        </w:r>
        <w:r w:rsidR="00C00DE0" w:rsidRPr="006D4375">
          <w:rPr>
            <w:rStyle w:val="Hyperlink"/>
            <w:rFonts w:ascii="Arial" w:hAnsi="Arial" w:cs="Arial"/>
            <w:b/>
            <w:bCs/>
            <w:sz w:val="24"/>
            <w:szCs w:val="24"/>
            <w:lang w:val="el-GR"/>
          </w:rPr>
          <w:t>/</w:t>
        </w:r>
        <w:r w:rsidR="00C00DE0" w:rsidRPr="006D4375">
          <w:rPr>
            <w:rStyle w:val="Hyperlink"/>
            <w:rFonts w:ascii="Arial" w:hAnsi="Arial" w:cs="Arial"/>
            <w:b/>
            <w:bCs/>
            <w:sz w:val="24"/>
            <w:szCs w:val="24"/>
          </w:rPr>
          <w:t>watch</w:t>
        </w:r>
        <w:r w:rsidR="00C00DE0" w:rsidRPr="006D4375">
          <w:rPr>
            <w:rStyle w:val="Hyperlink"/>
            <w:rFonts w:ascii="Arial" w:hAnsi="Arial" w:cs="Arial"/>
            <w:b/>
            <w:bCs/>
            <w:sz w:val="24"/>
            <w:szCs w:val="24"/>
            <w:lang w:val="el-GR"/>
          </w:rPr>
          <w:t>?</w:t>
        </w:r>
        <w:r w:rsidR="00C00DE0" w:rsidRPr="006D4375">
          <w:rPr>
            <w:rStyle w:val="Hyperlink"/>
            <w:rFonts w:ascii="Arial" w:hAnsi="Arial" w:cs="Arial"/>
            <w:b/>
            <w:bCs/>
            <w:sz w:val="24"/>
            <w:szCs w:val="24"/>
          </w:rPr>
          <w:t>v</w:t>
        </w:r>
        <w:r w:rsidR="00C00DE0" w:rsidRPr="006D4375">
          <w:rPr>
            <w:rStyle w:val="Hyperlink"/>
            <w:rFonts w:ascii="Arial" w:hAnsi="Arial" w:cs="Arial"/>
            <w:b/>
            <w:bCs/>
            <w:sz w:val="24"/>
            <w:szCs w:val="24"/>
            <w:lang w:val="el-GR"/>
          </w:rPr>
          <w:t>=-</w:t>
        </w:r>
        <w:proofErr w:type="spellStart"/>
        <w:r w:rsidR="00C00DE0" w:rsidRPr="006D4375">
          <w:rPr>
            <w:rStyle w:val="Hyperlink"/>
            <w:rFonts w:ascii="Arial" w:hAnsi="Arial" w:cs="Arial"/>
            <w:b/>
            <w:bCs/>
            <w:sz w:val="24"/>
            <w:szCs w:val="24"/>
          </w:rPr>
          <w:t>XpeNeXXJMA</w:t>
        </w:r>
        <w:proofErr w:type="spellEnd"/>
        <w:r w:rsidR="00C00DE0" w:rsidRPr="006D4375">
          <w:rPr>
            <w:rStyle w:val="Hyperlink"/>
            <w:rFonts w:ascii="Arial" w:hAnsi="Arial" w:cs="Arial"/>
            <w:b/>
            <w:bCs/>
            <w:sz w:val="24"/>
            <w:szCs w:val="24"/>
            <w:lang w:val="el-GR"/>
          </w:rPr>
          <w:t>&amp;</w:t>
        </w:r>
        <w:r w:rsidR="00C00DE0" w:rsidRPr="006D4375">
          <w:rPr>
            <w:rStyle w:val="Hyperlink"/>
            <w:rFonts w:ascii="Arial" w:hAnsi="Arial" w:cs="Arial"/>
            <w:b/>
            <w:bCs/>
            <w:sz w:val="24"/>
            <w:szCs w:val="24"/>
          </w:rPr>
          <w:t>feature</w:t>
        </w:r>
        <w:r w:rsidR="00C00DE0" w:rsidRPr="006D4375">
          <w:rPr>
            <w:rStyle w:val="Hyperlink"/>
            <w:rFonts w:ascii="Arial" w:hAnsi="Arial" w:cs="Arial"/>
            <w:b/>
            <w:bCs/>
            <w:sz w:val="24"/>
            <w:szCs w:val="24"/>
            <w:lang w:val="el-GR"/>
          </w:rPr>
          <w:t>=</w:t>
        </w:r>
        <w:proofErr w:type="spellStart"/>
        <w:r w:rsidR="00C00DE0" w:rsidRPr="006D4375">
          <w:rPr>
            <w:rStyle w:val="Hyperlink"/>
            <w:rFonts w:ascii="Arial" w:hAnsi="Arial" w:cs="Arial"/>
            <w:b/>
            <w:bCs/>
            <w:sz w:val="24"/>
            <w:szCs w:val="24"/>
          </w:rPr>
          <w:t>emb</w:t>
        </w:r>
        <w:proofErr w:type="spellEnd"/>
        <w:r w:rsidR="00C00DE0" w:rsidRPr="006D4375">
          <w:rPr>
            <w:rStyle w:val="Hyperlink"/>
            <w:rFonts w:ascii="Arial" w:hAnsi="Arial" w:cs="Arial"/>
            <w:b/>
            <w:bCs/>
            <w:sz w:val="24"/>
            <w:szCs w:val="24"/>
            <w:lang w:val="el-GR"/>
          </w:rPr>
          <w:t>_</w:t>
        </w:r>
        <w:r w:rsidR="00C00DE0" w:rsidRPr="006D4375">
          <w:rPr>
            <w:rStyle w:val="Hyperlink"/>
            <w:rFonts w:ascii="Arial" w:hAnsi="Arial" w:cs="Arial"/>
            <w:b/>
            <w:bCs/>
            <w:sz w:val="24"/>
            <w:szCs w:val="24"/>
          </w:rPr>
          <w:t>logo</w:t>
        </w:r>
      </w:hyperlink>
    </w:p>
    <w:p w14:paraId="518A29D0" w14:textId="1BFC9D48" w:rsidR="00C00DE0" w:rsidRPr="00C00DE0" w:rsidRDefault="00F868BE" w:rsidP="007D0D4A">
      <w:pPr>
        <w:rPr>
          <w:rFonts w:ascii="Arial" w:hAnsi="Arial" w:cs="Arial"/>
          <w:b/>
          <w:bCs/>
          <w:sz w:val="24"/>
          <w:szCs w:val="24"/>
          <w:lang w:val="el-GR"/>
        </w:rPr>
      </w:pPr>
      <w:r w:rsidRPr="00C00DE0">
        <w:rPr>
          <w:rFonts w:ascii="Arial" w:hAnsi="Arial" w:cs="Arial"/>
          <w:noProof/>
          <w:sz w:val="24"/>
          <w:szCs w:val="24"/>
        </w:rPr>
        <w:drawing>
          <wp:anchor distT="0" distB="0" distL="114300" distR="114300" simplePos="0" relativeHeight="251661312" behindDoc="0" locked="0" layoutInCell="1" allowOverlap="1" wp14:anchorId="7385E083" wp14:editId="452A9039">
            <wp:simplePos x="0" y="0"/>
            <wp:positionH relativeFrom="column">
              <wp:posOffset>0</wp:posOffset>
            </wp:positionH>
            <wp:positionV relativeFrom="paragraph">
              <wp:posOffset>128270</wp:posOffset>
            </wp:positionV>
            <wp:extent cx="1848485" cy="2431415"/>
            <wp:effectExtent l="0" t="0" r="5715" b="6985"/>
            <wp:wrapTight wrapText="bothSides">
              <wp:wrapPolygon edited="0">
                <wp:start x="0" y="0"/>
                <wp:lineTo x="0" y="21436"/>
                <wp:lineTo x="21370" y="21436"/>
                <wp:lineTo x="2137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8485" cy="2431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72E229" w14:textId="0471C76F" w:rsidR="00C00DE0" w:rsidRPr="00C00DE0" w:rsidRDefault="00C00DE0" w:rsidP="00C00DE0">
      <w:pPr>
        <w:rPr>
          <w:rFonts w:ascii="Arial" w:hAnsi="Arial" w:cs="Arial"/>
          <w:sz w:val="24"/>
          <w:szCs w:val="24"/>
          <w:lang w:val="el-GR"/>
        </w:rPr>
      </w:pPr>
      <w:r>
        <w:rPr>
          <w:rFonts w:ascii="Arial" w:hAnsi="Arial" w:cs="Arial"/>
          <w:sz w:val="24"/>
          <w:szCs w:val="24"/>
          <w:lang w:val="el-GR"/>
        </w:rPr>
        <w:t xml:space="preserve"> </w:t>
      </w:r>
      <w:proofErr w:type="spellStart"/>
      <w:r w:rsidRPr="00C00DE0">
        <w:rPr>
          <w:sz w:val="24"/>
          <w:szCs w:val="24"/>
        </w:rPr>
        <w:t>Ευ</w:t>
      </w:r>
      <w:proofErr w:type="spellEnd"/>
      <w:r w:rsidRPr="00C00DE0">
        <w:rPr>
          <w:sz w:val="24"/>
          <w:szCs w:val="24"/>
        </w:rPr>
        <w:t>α</w:t>
      </w:r>
      <w:proofErr w:type="spellStart"/>
      <w:r w:rsidRPr="00C00DE0">
        <w:rPr>
          <w:sz w:val="24"/>
          <w:szCs w:val="24"/>
        </w:rPr>
        <w:t>γόρ</w:t>
      </w:r>
      <w:proofErr w:type="spellEnd"/>
      <w:r w:rsidRPr="00C00DE0">
        <w:rPr>
          <w:sz w:val="24"/>
          <w:szCs w:val="24"/>
        </w:rPr>
        <w:t>ας Πα</w:t>
      </w:r>
      <w:proofErr w:type="spellStart"/>
      <w:r w:rsidRPr="00C00DE0">
        <w:rPr>
          <w:sz w:val="24"/>
          <w:szCs w:val="24"/>
        </w:rPr>
        <w:t>λληκ</w:t>
      </w:r>
      <w:proofErr w:type="spellEnd"/>
      <w:r w:rsidRPr="00C00DE0">
        <w:rPr>
          <w:sz w:val="24"/>
          <w:szCs w:val="24"/>
        </w:rPr>
        <w:t>α</w:t>
      </w:r>
      <w:bookmarkStart w:id="0" w:name="_GoBack"/>
      <w:bookmarkEnd w:id="0"/>
      <w:proofErr w:type="spellStart"/>
      <w:r w:rsidRPr="00C00DE0">
        <w:rPr>
          <w:sz w:val="24"/>
          <w:szCs w:val="24"/>
        </w:rPr>
        <w:t>ρίδης</w:t>
      </w:r>
      <w:proofErr w:type="spellEnd"/>
    </w:p>
    <w:sectPr w:rsidR="00C00DE0" w:rsidRPr="00C00DE0" w:rsidSect="00627DB0">
      <w:pgSz w:w="12240" w:h="15840"/>
      <w:pgMar w:top="851" w:right="1440"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游ゴシック Light">
    <w:panose1 w:val="00000000000000000000"/>
    <w:charset w:val="80"/>
    <w:family w:val="roman"/>
    <w:notTrueType/>
    <w:pitch w:val="default"/>
  </w:font>
  <w:font w:name="Calibri Light">
    <w:altName w:val="Tahoma Bold"/>
    <w:charset w:val="A1"/>
    <w:family w:val="swiss"/>
    <w:pitch w:val="variable"/>
    <w:sig w:usb0="E4002EFF" w:usb1="C000247B" w:usb2="00000009" w:usb3="00000000" w:csb0="000001FF" w:csb1="00000000"/>
  </w:font>
  <w:font w:name="游明朝">
    <w:panose1 w:val="00000000000000000000"/>
    <w:charset w:val="8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492A9D"/>
    <w:multiLevelType w:val="hybridMultilevel"/>
    <w:tmpl w:val="F11414B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6105562D"/>
    <w:multiLevelType w:val="hybridMultilevel"/>
    <w:tmpl w:val="F2D0D5A6"/>
    <w:lvl w:ilvl="0" w:tplc="CD7A4C9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FFA07A2"/>
    <w:multiLevelType w:val="hybridMultilevel"/>
    <w:tmpl w:val="268AE28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70937F47"/>
    <w:multiLevelType w:val="hybridMultilevel"/>
    <w:tmpl w:val="573E38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FE37594"/>
    <w:multiLevelType w:val="hybridMultilevel"/>
    <w:tmpl w:val="E5F8081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7C2"/>
    <w:rsid w:val="00111AC4"/>
    <w:rsid w:val="001C0771"/>
    <w:rsid w:val="00304F42"/>
    <w:rsid w:val="004925A6"/>
    <w:rsid w:val="005169A6"/>
    <w:rsid w:val="0057013E"/>
    <w:rsid w:val="00627DB0"/>
    <w:rsid w:val="006742FD"/>
    <w:rsid w:val="006776BB"/>
    <w:rsid w:val="006A3D85"/>
    <w:rsid w:val="006A6DA3"/>
    <w:rsid w:val="007D0D4A"/>
    <w:rsid w:val="00890DEC"/>
    <w:rsid w:val="008F5F95"/>
    <w:rsid w:val="009A02F7"/>
    <w:rsid w:val="009A103A"/>
    <w:rsid w:val="009B5609"/>
    <w:rsid w:val="009D1F09"/>
    <w:rsid w:val="00C00DE0"/>
    <w:rsid w:val="00C062F0"/>
    <w:rsid w:val="00CD2A52"/>
    <w:rsid w:val="00CE3AC6"/>
    <w:rsid w:val="00D52B39"/>
    <w:rsid w:val="00DC5BC4"/>
    <w:rsid w:val="00DF5E3D"/>
    <w:rsid w:val="00E47DA0"/>
    <w:rsid w:val="00F67EA0"/>
    <w:rsid w:val="00F868BE"/>
    <w:rsid w:val="00F957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6FB5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957C2"/>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5169A6"/>
    <w:pPr>
      <w:ind w:left="720"/>
      <w:contextualSpacing/>
    </w:pPr>
  </w:style>
  <w:style w:type="character" w:styleId="Hyperlink">
    <w:name w:val="Hyperlink"/>
    <w:basedOn w:val="DefaultParagraphFont"/>
    <w:uiPriority w:val="99"/>
    <w:unhideWhenUsed/>
    <w:rsid w:val="00C00DE0"/>
    <w:rPr>
      <w:color w:val="0563C1" w:themeColor="hyperlink"/>
      <w:u w:val="single"/>
    </w:rPr>
  </w:style>
  <w:style w:type="paragraph" w:styleId="BalloonText">
    <w:name w:val="Balloon Text"/>
    <w:basedOn w:val="Normal"/>
    <w:link w:val="BalloonTextChar"/>
    <w:uiPriority w:val="99"/>
    <w:semiHidden/>
    <w:unhideWhenUsed/>
    <w:rsid w:val="008F5F9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5F9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957C2"/>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5169A6"/>
    <w:pPr>
      <w:ind w:left="720"/>
      <w:contextualSpacing/>
    </w:pPr>
  </w:style>
  <w:style w:type="character" w:styleId="Hyperlink">
    <w:name w:val="Hyperlink"/>
    <w:basedOn w:val="DefaultParagraphFont"/>
    <w:uiPriority w:val="99"/>
    <w:unhideWhenUsed/>
    <w:rsid w:val="00C00DE0"/>
    <w:rPr>
      <w:color w:val="0563C1" w:themeColor="hyperlink"/>
      <w:u w:val="single"/>
    </w:rPr>
  </w:style>
  <w:style w:type="paragraph" w:styleId="BalloonText">
    <w:name w:val="Balloon Text"/>
    <w:basedOn w:val="Normal"/>
    <w:link w:val="BalloonTextChar"/>
    <w:uiPriority w:val="99"/>
    <w:semiHidden/>
    <w:unhideWhenUsed/>
    <w:rsid w:val="008F5F9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5F9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hyperlink" Target="https://www.youtube.com/watch?v=-XpeNeXXJMA&amp;feature=emb_logo" TargetMode="External"/><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EBA64A-377C-C849-BB2C-62995D8DE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3</Pages>
  <Words>716</Words>
  <Characters>4082</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dc:creator>
  <cp:keywords/>
  <dc:description/>
  <cp:lastModifiedBy>user</cp:lastModifiedBy>
  <cp:revision>20</cp:revision>
  <dcterms:created xsi:type="dcterms:W3CDTF">2020-03-29T06:21:00Z</dcterms:created>
  <dcterms:modified xsi:type="dcterms:W3CDTF">2020-03-30T04:25:00Z</dcterms:modified>
</cp:coreProperties>
</file>