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1E610" w14:textId="77777777" w:rsidR="000A7A49" w:rsidRDefault="009A148E" w:rsidP="000A7A49">
      <w:pPr>
        <w:spacing w:after="0" w:line="360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  <w:proofErr w:type="spellStart"/>
      <w:r>
        <w:rPr>
          <w:sz w:val="28"/>
          <w:szCs w:val="28"/>
        </w:rPr>
        <w:t>Aξιολόγηση</w:t>
      </w:r>
      <w:proofErr w:type="spellEnd"/>
      <w:r w:rsidR="000A7A49">
        <w:rPr>
          <w:sz w:val="28"/>
          <w:szCs w:val="28"/>
        </w:rPr>
        <w:t xml:space="preserve"> στα Κλάσματα</w:t>
      </w:r>
    </w:p>
    <w:p w14:paraId="39A3CBDB" w14:textId="77777777" w:rsidR="00E324B0" w:rsidRPr="004257A3" w:rsidRDefault="000A7A49" w:rsidP="000A7A49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ΟΝΟΜΑ: ............................................................................ Ημερομηνία:  ..........................</w:t>
      </w:r>
    </w:p>
    <w:p w14:paraId="5BD05471" w14:textId="77777777" w:rsidR="000A7A49" w:rsidRDefault="000A7A49" w:rsidP="000A7A49">
      <w:pPr>
        <w:pStyle w:val="ListParagraph"/>
        <w:numPr>
          <w:ilvl w:val="0"/>
          <w:numId w:val="1"/>
        </w:numPr>
        <w:spacing w:line="360" w:lineRule="auto"/>
      </w:pPr>
      <w:r w:rsidRPr="009D0613">
        <w:rPr>
          <w:b/>
        </w:rPr>
        <w:t>Να βρεις τι μέρος είναι:</w:t>
      </w:r>
      <w:r w:rsidR="004257A3" w:rsidRPr="009D0613">
        <w:rPr>
          <w:b/>
        </w:rPr>
        <w:tab/>
      </w:r>
      <w:r w:rsidR="004257A3">
        <w:t xml:space="preserve"> </w:t>
      </w:r>
      <w:r w:rsidR="000A64A2">
        <w:t>(2 μονάδες)</w:t>
      </w:r>
    </w:p>
    <w:p w14:paraId="6244629E" w14:textId="29D9CDE0" w:rsidR="00245513" w:rsidRDefault="00A9535E" w:rsidP="00245513">
      <w:pPr>
        <w:spacing w:line="360" w:lineRule="auto"/>
        <w:ind w:left="360"/>
      </w:pPr>
      <w:r>
        <w:rPr>
          <w:noProof/>
          <w:lang w:eastAsia="el-GR"/>
        </w:rPr>
        <w:pict w14:anchorId="07EF8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6.4pt;margin-top:18.55pt;width:16.85pt;height:32.25pt;z-index:251672576" fillcolor="window">
            <v:imagedata r:id="rId7" o:title=""/>
          </v:shape>
          <o:OLEObject Type="Embed" ProgID="Equation.3" ShapeID="_x0000_s1027" DrawAspect="Content" ObjectID="_1647340929" r:id="rId8"/>
        </w:pict>
      </w:r>
      <w:r>
        <w:rPr>
          <w:noProof/>
          <w:lang w:eastAsia="el-GR"/>
        </w:rPr>
        <w:pict w14:anchorId="0B200A9B">
          <v:shape id="_x0000_s1026" type="#_x0000_t75" style="position:absolute;left:0;text-align:left;margin-left:20pt;margin-top:17.7pt;width:18.4pt;height:32.25pt;z-index:251673600" fillcolor="window">
            <v:imagedata r:id="rId9" o:title=""/>
          </v:shape>
          <o:OLEObject Type="Embed" ProgID="Equation.3" ShapeID="_x0000_s1026" DrawAspect="Content" ObjectID="_1647340930" r:id="rId10"/>
        </w:pict>
      </w:r>
      <w:r>
        <w:rPr>
          <w:noProof/>
          <w:lang w:eastAsia="el-GR"/>
        </w:rPr>
        <w:pict w14:anchorId="180BB175">
          <v:shape id="_x0000_s1028" type="#_x0000_t75" style="position:absolute;left:0;text-align:left;margin-left:270.35pt;margin-top:17.7pt;width:12pt;height:31pt;z-index:251641856" fillcolor="window">
            <v:imagedata r:id="rId11" o:title=""/>
          </v:shape>
          <o:OLEObject Type="Embed" ProgID="Equation.3" ShapeID="_x0000_s1028" DrawAspect="Content" ObjectID="_1647340931" r:id="rId12"/>
        </w:pict>
      </w:r>
      <w:r>
        <w:rPr>
          <w:noProof/>
          <w:lang w:eastAsia="el-GR"/>
        </w:rPr>
        <w:pict w14:anchorId="13A3A4A2">
          <v:shape id="_x0000_s1029" type="#_x0000_t75" style="position:absolute;left:0;text-align:left;margin-left:398.25pt;margin-top:17.6pt;width:12pt;height:31pt;z-index:251671552" fillcolor="window">
            <v:imagedata r:id="rId13" o:title=""/>
          </v:shape>
          <o:OLEObject Type="Embed" ProgID="Equation.3" ShapeID="_x0000_s1029" DrawAspect="Content" ObjectID="_1647340932" r:id="rId14"/>
        </w:pict>
      </w:r>
    </w:p>
    <w:p w14:paraId="748832FE" w14:textId="77777777" w:rsidR="000A7A49" w:rsidRDefault="000A7A49" w:rsidP="000A7A49">
      <w:pPr>
        <w:pStyle w:val="ListParagraph"/>
        <w:spacing w:line="360" w:lineRule="auto"/>
      </w:pPr>
      <w:r>
        <w:t xml:space="preserve"> του 21 είναι  ........              </w:t>
      </w:r>
      <w:r w:rsidRPr="00FE26C1">
        <w:t xml:space="preserve">    </w:t>
      </w:r>
      <w:r w:rsidR="009A148E">
        <w:t>του 64</w:t>
      </w:r>
      <w:r>
        <w:t xml:space="preserve"> είναι ........       </w:t>
      </w:r>
      <w:r w:rsidRPr="00FE26C1">
        <w:t xml:space="preserve"> </w:t>
      </w:r>
      <w:r>
        <w:t xml:space="preserve">       της ώρας  είναι ........       </w:t>
      </w:r>
      <w:r w:rsidRPr="000A7A49">
        <w:t xml:space="preserve">       </w:t>
      </w:r>
      <w:r>
        <w:t xml:space="preserve">    του </w:t>
      </w:r>
      <w:r>
        <w:rPr>
          <w:lang w:val="en-US"/>
        </w:rPr>
        <w:t>Kg</w:t>
      </w:r>
      <w:r>
        <w:t xml:space="preserve"> είναι ........</w:t>
      </w:r>
    </w:p>
    <w:p w14:paraId="2819342F" w14:textId="77777777" w:rsidR="00245513" w:rsidRDefault="00245513" w:rsidP="000A7A49">
      <w:pPr>
        <w:pStyle w:val="ListParagraph"/>
        <w:spacing w:line="360" w:lineRule="auto"/>
      </w:pPr>
    </w:p>
    <w:p w14:paraId="69F3B6EE" w14:textId="77777777" w:rsidR="000A7A49" w:rsidRPr="00FE26C1" w:rsidRDefault="000A7A49" w:rsidP="000A7A49">
      <w:pPr>
        <w:pStyle w:val="ListParagraph"/>
        <w:spacing w:line="240" w:lineRule="auto"/>
      </w:pPr>
    </w:p>
    <w:p w14:paraId="45BDA9B8" w14:textId="032F8762" w:rsidR="00245513" w:rsidRDefault="00760F06" w:rsidP="000A7A49">
      <w:pPr>
        <w:pStyle w:val="ListParagraph"/>
        <w:numPr>
          <w:ilvl w:val="0"/>
          <w:numId w:val="1"/>
        </w:numPr>
        <w:tabs>
          <w:tab w:val="left" w:pos="3030"/>
        </w:tabs>
      </w:pPr>
      <w:r w:rsidRPr="009D0613">
        <w:rPr>
          <w:b/>
        </w:rPr>
        <w:t xml:space="preserve">α) </w:t>
      </w:r>
      <w:r w:rsidR="00245513" w:rsidRPr="009D0613">
        <w:rPr>
          <w:b/>
        </w:rPr>
        <w:t>Να σκιάσεις κατάλληλα ώστε να σχηματιστούν ισοδύναμα κλάσματα</w:t>
      </w:r>
      <w:r w:rsidR="00FE3C03" w:rsidRPr="009D0613">
        <w:rPr>
          <w:b/>
        </w:rPr>
        <w:t>:</w:t>
      </w:r>
      <w:r w:rsidR="00FE3C03">
        <w:t xml:space="preserve">    (1 μονάδα)</w:t>
      </w:r>
    </w:p>
    <w:p w14:paraId="1824C8D8" w14:textId="7688B773" w:rsidR="00245513" w:rsidRDefault="00023C8F" w:rsidP="00245513">
      <w:pPr>
        <w:pStyle w:val="ListParagraph"/>
        <w:tabs>
          <w:tab w:val="left" w:pos="3030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 wp14:anchorId="3CBE43FA" wp14:editId="74BF90B5">
            <wp:simplePos x="0" y="0"/>
            <wp:positionH relativeFrom="column">
              <wp:posOffset>3530600</wp:posOffset>
            </wp:positionH>
            <wp:positionV relativeFrom="paragraph">
              <wp:posOffset>105410</wp:posOffset>
            </wp:positionV>
            <wp:extent cx="1041400" cy="685800"/>
            <wp:effectExtent l="0" t="0" r="0" b="0"/>
            <wp:wrapSquare wrapText="bothSides"/>
            <wp:docPr id="694" name="Pictur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9C781" w14:textId="4FB8D8ED" w:rsidR="00245513" w:rsidRDefault="00760F06" w:rsidP="00245513">
      <w:pPr>
        <w:pStyle w:val="ListParagraph"/>
        <w:tabs>
          <w:tab w:val="left" w:pos="3030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 wp14:anchorId="67439B52" wp14:editId="0166D3FE">
            <wp:simplePos x="0" y="0"/>
            <wp:positionH relativeFrom="column">
              <wp:posOffset>458470</wp:posOffset>
            </wp:positionH>
            <wp:positionV relativeFrom="paragraph">
              <wp:posOffset>0</wp:posOffset>
            </wp:positionV>
            <wp:extent cx="973455" cy="609600"/>
            <wp:effectExtent l="0" t="0" r="0" b="0"/>
            <wp:wrapSquare wrapText="bothSides"/>
            <wp:docPr id="690" name="Pictur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7932F" w14:textId="1581A1D8" w:rsidR="00245513" w:rsidRDefault="00245513" w:rsidP="00245513">
      <w:pPr>
        <w:pStyle w:val="ListParagraph"/>
        <w:tabs>
          <w:tab w:val="left" w:pos="3030"/>
        </w:tabs>
      </w:pPr>
    </w:p>
    <w:p w14:paraId="14C61418" w14:textId="48062C69" w:rsidR="00760F06" w:rsidRDefault="00760F06" w:rsidP="00245513">
      <w:pPr>
        <w:pStyle w:val="ListParagraph"/>
        <w:tabs>
          <w:tab w:val="left" w:pos="3030"/>
        </w:tabs>
      </w:pPr>
    </w:p>
    <w:p w14:paraId="0DFDA208" w14:textId="3607CF6D" w:rsidR="00760F06" w:rsidRDefault="00023C8F" w:rsidP="00245513">
      <w:pPr>
        <w:pStyle w:val="ListParagraph"/>
        <w:tabs>
          <w:tab w:val="left" w:pos="3030"/>
        </w:tabs>
      </w:pPr>
      <w:r>
        <w:rPr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 wp14:anchorId="781D1C0F" wp14:editId="455EFFC2">
            <wp:simplePos x="0" y="0"/>
            <wp:positionH relativeFrom="column">
              <wp:posOffset>3154045</wp:posOffset>
            </wp:positionH>
            <wp:positionV relativeFrom="paragraph">
              <wp:posOffset>121285</wp:posOffset>
            </wp:positionV>
            <wp:extent cx="1760855" cy="821055"/>
            <wp:effectExtent l="0" t="0" r="0" b="0"/>
            <wp:wrapSquare wrapText="bothSides"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F06">
        <w:rPr>
          <w:noProof/>
          <w:lang w:val="en-GB" w:eastAsia="en-GB"/>
        </w:rPr>
        <w:drawing>
          <wp:anchor distT="0" distB="0" distL="114300" distR="114300" simplePos="0" relativeHeight="251678720" behindDoc="0" locked="0" layoutInCell="1" allowOverlap="1" wp14:anchorId="555A89DA" wp14:editId="3C2E92AF">
            <wp:simplePos x="0" y="0"/>
            <wp:positionH relativeFrom="column">
              <wp:posOffset>114300</wp:posOffset>
            </wp:positionH>
            <wp:positionV relativeFrom="paragraph">
              <wp:posOffset>121285</wp:posOffset>
            </wp:positionV>
            <wp:extent cx="1879600" cy="914400"/>
            <wp:effectExtent l="0" t="0" r="0" b="0"/>
            <wp:wrapSquare wrapText="bothSides"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DCC8F" w14:textId="46012C28" w:rsidR="00760F06" w:rsidRDefault="00760F06" w:rsidP="00245513">
      <w:pPr>
        <w:pStyle w:val="ListParagraph"/>
        <w:tabs>
          <w:tab w:val="left" w:pos="3030"/>
        </w:tabs>
      </w:pPr>
    </w:p>
    <w:p w14:paraId="1BDD5C43" w14:textId="77777777" w:rsidR="00760F06" w:rsidRDefault="00760F06" w:rsidP="00245513">
      <w:pPr>
        <w:pStyle w:val="ListParagraph"/>
        <w:tabs>
          <w:tab w:val="left" w:pos="3030"/>
        </w:tabs>
      </w:pPr>
    </w:p>
    <w:p w14:paraId="16292B18" w14:textId="77777777" w:rsidR="00760F06" w:rsidRDefault="00760F06" w:rsidP="00245513">
      <w:pPr>
        <w:pStyle w:val="ListParagraph"/>
        <w:tabs>
          <w:tab w:val="left" w:pos="3030"/>
        </w:tabs>
      </w:pPr>
    </w:p>
    <w:p w14:paraId="4466E666" w14:textId="77777777" w:rsidR="00760F06" w:rsidRDefault="00760F06" w:rsidP="00245513">
      <w:pPr>
        <w:pStyle w:val="ListParagraph"/>
        <w:tabs>
          <w:tab w:val="left" w:pos="3030"/>
        </w:tabs>
      </w:pPr>
    </w:p>
    <w:p w14:paraId="665CD4B1" w14:textId="77777777" w:rsidR="00023C8F" w:rsidRDefault="00023C8F" w:rsidP="00245513">
      <w:pPr>
        <w:pStyle w:val="ListParagraph"/>
        <w:tabs>
          <w:tab w:val="left" w:pos="3030"/>
        </w:tabs>
      </w:pPr>
    </w:p>
    <w:p w14:paraId="3AA1B71D" w14:textId="77777777" w:rsidR="000A7A49" w:rsidRDefault="00245513" w:rsidP="00245513">
      <w:pPr>
        <w:pStyle w:val="ListParagraph"/>
        <w:tabs>
          <w:tab w:val="left" w:pos="3030"/>
        </w:tabs>
      </w:pPr>
      <w:r w:rsidRPr="009D0613">
        <w:rPr>
          <w:b/>
        </w:rPr>
        <w:t xml:space="preserve">β) </w:t>
      </w:r>
      <w:r w:rsidR="000A7A49" w:rsidRPr="009D0613">
        <w:rPr>
          <w:b/>
        </w:rPr>
        <w:t>Να υπολογίσεις τις πιο κάτω ισοδυναμίες κλασμάτων:</w:t>
      </w:r>
      <w:r w:rsidR="004257A3">
        <w:tab/>
      </w:r>
      <w:r w:rsidR="000A64A2">
        <w:t>(2 μονάδες)</w:t>
      </w:r>
    </w:p>
    <w:p w14:paraId="68FAA821" w14:textId="77777777" w:rsidR="00245513" w:rsidRDefault="00A9535E" w:rsidP="00245513">
      <w:pPr>
        <w:tabs>
          <w:tab w:val="left" w:pos="3030"/>
        </w:tabs>
        <w:ind w:left="360"/>
      </w:pPr>
      <w:r>
        <w:rPr>
          <w:noProof/>
          <w:lang w:eastAsia="el-GR"/>
        </w:rPr>
        <w:pict w14:anchorId="4FB81F9F">
          <v:shape id="_x0000_s1034" type="#_x0000_t75" style="position:absolute;left:0;text-align:left;margin-left:16.1pt;margin-top:17.95pt;width:55.1pt;height:35.35pt;z-index:251642880" fillcolor="window">
            <v:imagedata r:id="rId19" o:title=""/>
          </v:shape>
          <o:OLEObject Type="Embed" ProgID="Equation.3" ShapeID="_x0000_s1034" DrawAspect="Content" ObjectID="_1647340933" r:id="rId20"/>
        </w:pict>
      </w:r>
      <w:r>
        <w:rPr>
          <w:noProof/>
          <w:lang w:eastAsia="el-GR"/>
        </w:rPr>
        <w:pict w14:anchorId="65A1EDAD">
          <v:shape id="_x0000_s1036" type="#_x0000_t75" style="position:absolute;left:0;text-align:left;margin-left:395.7pt;margin-top:17.85pt;width:61.25pt;height:35.35pt;z-index:251644928" fillcolor="window">
            <v:imagedata r:id="rId21" o:title=""/>
          </v:shape>
          <o:OLEObject Type="Embed" ProgID="Equation.3" ShapeID="_x0000_s1036" DrawAspect="Content" ObjectID="_1647340934" r:id="rId22"/>
        </w:pict>
      </w:r>
      <w:r>
        <w:rPr>
          <w:noProof/>
          <w:lang w:eastAsia="el-GR"/>
        </w:rPr>
        <w:pict w14:anchorId="1027FAAA">
          <v:shape id="_x0000_s1037" type="#_x0000_t75" style="position:absolute;left:0;text-align:left;margin-left:270.35pt;margin-top:18.7pt;width:65.8pt;height:32.25pt;z-index:251645952" fillcolor="window">
            <v:imagedata r:id="rId23" o:title=""/>
          </v:shape>
          <o:OLEObject Type="Embed" ProgID="Equation.3" ShapeID="_x0000_s1037" DrawAspect="Content" ObjectID="_1647340935" r:id="rId24"/>
        </w:pict>
      </w:r>
      <w:r>
        <w:rPr>
          <w:noProof/>
          <w:lang w:eastAsia="el-GR"/>
        </w:rPr>
        <w:pict w14:anchorId="68C8060D">
          <v:shape id="_x0000_s1035" type="#_x0000_t75" style="position:absolute;left:0;text-align:left;margin-left:140.75pt;margin-top:18.7pt;width:56.65pt;height:32.25pt;z-index:251643904" fillcolor="window">
            <v:imagedata r:id="rId25" o:title=""/>
          </v:shape>
          <o:OLEObject Type="Embed" ProgID="Equation.3" ShapeID="_x0000_s1035" DrawAspect="Content" ObjectID="_1647340936" r:id="rId26"/>
        </w:pict>
      </w:r>
    </w:p>
    <w:p w14:paraId="7310D699" w14:textId="77777777" w:rsidR="000A7A49" w:rsidRDefault="000A7A49" w:rsidP="000A7A49">
      <w:pPr>
        <w:pStyle w:val="ListParagraph"/>
        <w:tabs>
          <w:tab w:val="left" w:pos="3030"/>
        </w:tabs>
      </w:pPr>
    </w:p>
    <w:p w14:paraId="680598E6" w14:textId="77777777" w:rsidR="000A7A49" w:rsidRDefault="000A7A49" w:rsidP="000A7A49">
      <w:pPr>
        <w:pStyle w:val="ListParagraph"/>
        <w:tabs>
          <w:tab w:val="left" w:pos="3030"/>
        </w:tabs>
      </w:pPr>
    </w:p>
    <w:p w14:paraId="39C7B05B" w14:textId="77777777" w:rsidR="000A7A49" w:rsidRDefault="000A7A49" w:rsidP="000A7A49">
      <w:pPr>
        <w:pStyle w:val="ListParagraph"/>
        <w:tabs>
          <w:tab w:val="left" w:pos="3030"/>
        </w:tabs>
        <w:spacing w:line="240" w:lineRule="auto"/>
      </w:pPr>
    </w:p>
    <w:p w14:paraId="3CC5761D" w14:textId="789E0AF9" w:rsidR="000A7A49" w:rsidRDefault="000A7A49" w:rsidP="000A7A49">
      <w:pPr>
        <w:pStyle w:val="ListParagraph"/>
        <w:numPr>
          <w:ilvl w:val="0"/>
          <w:numId w:val="1"/>
        </w:numPr>
        <w:tabs>
          <w:tab w:val="left" w:pos="3030"/>
        </w:tabs>
      </w:pPr>
      <w:r w:rsidRPr="009D0613">
        <w:rPr>
          <w:b/>
        </w:rPr>
        <w:t>Να απλοποιήσεις τα πιο κάτω κλάσματα:</w:t>
      </w:r>
      <w:r w:rsidR="00FE3C03">
        <w:tab/>
      </w:r>
      <w:r w:rsidR="000A64A2">
        <w:t>(2 μονάδες)</w:t>
      </w:r>
    </w:p>
    <w:p w14:paraId="7E511551" w14:textId="77777777" w:rsidR="00245513" w:rsidRDefault="00A9535E" w:rsidP="00245513">
      <w:pPr>
        <w:pStyle w:val="ListParagraph"/>
        <w:tabs>
          <w:tab w:val="left" w:pos="3030"/>
        </w:tabs>
      </w:pPr>
      <w:r>
        <w:rPr>
          <w:noProof/>
          <w:lang w:eastAsia="el-GR"/>
        </w:rPr>
        <w:pict w14:anchorId="5C9D06B3">
          <v:shape id="_x0000_s1070" type="#_x0000_t75" style="position:absolute;left:0;text-align:left;margin-left:389.15pt;margin-top:16.85pt;width:62.75pt;height:32.25pt;z-index:251665408" fillcolor="window">
            <v:imagedata r:id="rId27" o:title=""/>
          </v:shape>
          <o:OLEObject Type="Embed" ProgID="Equation.3" ShapeID="_x0000_s1070" DrawAspect="Content" ObjectID="_1647340937" r:id="rId28"/>
        </w:pict>
      </w:r>
    </w:p>
    <w:p w14:paraId="07ABBC04" w14:textId="77777777" w:rsidR="000A7A49" w:rsidRDefault="00A9535E" w:rsidP="000A7A49">
      <w:pPr>
        <w:pStyle w:val="ListParagraph"/>
        <w:tabs>
          <w:tab w:val="left" w:pos="3030"/>
        </w:tabs>
      </w:pPr>
      <w:r>
        <w:rPr>
          <w:noProof/>
          <w:lang w:eastAsia="el-GR"/>
        </w:rPr>
        <w:pict w14:anchorId="0F16E309">
          <v:shape id="_x0000_s1069" type="#_x0000_t75" style="position:absolute;left:0;text-align:left;margin-left:264.55pt;margin-top:4pt;width:55.05pt;height:32.25pt;z-index:251664384" fillcolor="window">
            <v:imagedata r:id="rId29" o:title=""/>
          </v:shape>
          <o:OLEObject Type="Embed" ProgID="Equation.3" ShapeID="_x0000_s1069" DrawAspect="Content" ObjectID="_1647340938" r:id="rId30"/>
        </w:pict>
      </w:r>
      <w:r>
        <w:rPr>
          <w:noProof/>
          <w:lang w:eastAsia="el-GR"/>
        </w:rPr>
        <w:pict w14:anchorId="7C109A38">
          <v:shape id="_x0000_s1068" type="#_x0000_t75" style="position:absolute;left:0;text-align:left;margin-left:140.75pt;margin-top:4pt;width:56.65pt;height:35.35pt;z-index:251663360" fillcolor="window">
            <v:imagedata r:id="rId31" o:title=""/>
          </v:shape>
          <o:OLEObject Type="Embed" ProgID="Equation.3" ShapeID="_x0000_s1068" DrawAspect="Content" ObjectID="_1647340939" r:id="rId32"/>
        </w:pict>
      </w:r>
      <w:r>
        <w:rPr>
          <w:noProof/>
          <w:lang w:eastAsia="el-GR"/>
        </w:rPr>
        <w:pict w14:anchorId="23F96143">
          <v:shape id="_x0000_s1067" type="#_x0000_t75" style="position:absolute;left:0;text-align:left;margin-left:16.1pt;margin-top:4pt;width:55.1pt;height:35.35pt;z-index:251662336" fillcolor="window">
            <v:imagedata r:id="rId33" o:title=""/>
          </v:shape>
          <o:OLEObject Type="Embed" ProgID="Equation.3" ShapeID="_x0000_s1067" DrawAspect="Content" ObjectID="_1647340940" r:id="rId34"/>
        </w:pict>
      </w:r>
    </w:p>
    <w:p w14:paraId="62589508" w14:textId="77777777" w:rsidR="000A7A49" w:rsidRDefault="000A7A49" w:rsidP="000A7A49">
      <w:pPr>
        <w:pStyle w:val="ListParagraph"/>
        <w:tabs>
          <w:tab w:val="left" w:pos="3030"/>
        </w:tabs>
      </w:pPr>
    </w:p>
    <w:p w14:paraId="7B5A3ADB" w14:textId="77777777" w:rsidR="000A7A49" w:rsidRDefault="000A7A49" w:rsidP="000A7A49">
      <w:pPr>
        <w:pStyle w:val="ListParagraph"/>
        <w:tabs>
          <w:tab w:val="left" w:pos="3030"/>
        </w:tabs>
      </w:pPr>
    </w:p>
    <w:p w14:paraId="4F90D36D" w14:textId="2BD771A5" w:rsidR="004257A3" w:rsidRDefault="004257A3" w:rsidP="000A7A49">
      <w:pPr>
        <w:pStyle w:val="ListParagraph"/>
        <w:numPr>
          <w:ilvl w:val="0"/>
          <w:numId w:val="1"/>
        </w:numPr>
        <w:tabs>
          <w:tab w:val="left" w:pos="3030"/>
        </w:tabs>
      </w:pPr>
      <w:r w:rsidRPr="009D0613">
        <w:rPr>
          <w:b/>
        </w:rPr>
        <w:t>α) Να χρησιμοποιήσεις τα διαγράμματα για να συγκρίνεις τα κλάσματα</w:t>
      </w:r>
      <w:r>
        <w:t>.</w:t>
      </w:r>
      <w:r w:rsidRPr="004257A3">
        <w:t xml:space="preserve"> </w:t>
      </w:r>
      <w:r w:rsidR="00FE3C03">
        <w:t xml:space="preserve">      </w:t>
      </w:r>
      <w:r>
        <w:t>(</w:t>
      </w:r>
      <w:r w:rsidR="00FE3C03">
        <w:t>1</w:t>
      </w:r>
      <w:r>
        <w:t xml:space="preserve"> μονάδ</w:t>
      </w:r>
      <w:r w:rsidR="00FE3C03">
        <w:t>α</w:t>
      </w:r>
      <w:r>
        <w:t>)</w:t>
      </w:r>
    </w:p>
    <w:p w14:paraId="020BDDC9" w14:textId="1EAE255A" w:rsidR="00245513" w:rsidRDefault="00FE3C03" w:rsidP="00245513">
      <w:pPr>
        <w:pStyle w:val="ListParagraph"/>
        <w:tabs>
          <w:tab w:val="left" w:pos="3030"/>
        </w:tabs>
      </w:pPr>
      <w:r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5648" behindDoc="0" locked="0" layoutInCell="1" allowOverlap="1" wp14:anchorId="6F3AED1C" wp14:editId="19DBA9A4">
            <wp:simplePos x="0" y="0"/>
            <wp:positionH relativeFrom="column">
              <wp:posOffset>3429000</wp:posOffset>
            </wp:positionH>
            <wp:positionV relativeFrom="paragraph">
              <wp:posOffset>80645</wp:posOffset>
            </wp:positionV>
            <wp:extent cx="1676400" cy="1227455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80BB0" w14:textId="392D6CA7" w:rsidR="00245513" w:rsidRDefault="00FE3C03" w:rsidP="00245513">
      <w:pPr>
        <w:pStyle w:val="ListParagraph"/>
        <w:tabs>
          <w:tab w:val="left" w:pos="3030"/>
        </w:tabs>
      </w:pPr>
      <w:r w:rsidRPr="004257A3">
        <w:rPr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 wp14:anchorId="31151830" wp14:editId="49FD054A">
            <wp:simplePos x="0" y="0"/>
            <wp:positionH relativeFrom="column">
              <wp:posOffset>846455</wp:posOffset>
            </wp:positionH>
            <wp:positionV relativeFrom="paragraph">
              <wp:posOffset>-1270</wp:posOffset>
            </wp:positionV>
            <wp:extent cx="1668145" cy="1278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5241A" w14:textId="77777777" w:rsidR="004257A3" w:rsidRDefault="004257A3" w:rsidP="004257A3">
      <w:pPr>
        <w:tabs>
          <w:tab w:val="left" w:pos="3030"/>
        </w:tabs>
      </w:pPr>
    </w:p>
    <w:p w14:paraId="6176B6A9" w14:textId="77777777" w:rsidR="004257A3" w:rsidRDefault="004257A3" w:rsidP="004257A3">
      <w:pPr>
        <w:tabs>
          <w:tab w:val="left" w:pos="3030"/>
        </w:tabs>
      </w:pPr>
    </w:p>
    <w:p w14:paraId="198253F6" w14:textId="77777777" w:rsidR="00245513" w:rsidRDefault="00245513" w:rsidP="004257A3">
      <w:pPr>
        <w:tabs>
          <w:tab w:val="left" w:pos="3030"/>
        </w:tabs>
      </w:pPr>
    </w:p>
    <w:p w14:paraId="5464D539" w14:textId="77777777" w:rsidR="009D0613" w:rsidRDefault="009D0613" w:rsidP="004257A3">
      <w:pPr>
        <w:tabs>
          <w:tab w:val="left" w:pos="3030"/>
        </w:tabs>
        <w:ind w:left="360"/>
        <w:rPr>
          <w:b/>
        </w:rPr>
      </w:pPr>
    </w:p>
    <w:p w14:paraId="37DBB692" w14:textId="6A8A3D76" w:rsidR="000A7A49" w:rsidRDefault="004257A3" w:rsidP="004257A3">
      <w:pPr>
        <w:tabs>
          <w:tab w:val="left" w:pos="3030"/>
        </w:tabs>
        <w:ind w:left="360"/>
      </w:pPr>
      <w:r w:rsidRPr="009D0613">
        <w:rPr>
          <w:b/>
        </w:rPr>
        <w:t xml:space="preserve">β) </w:t>
      </w:r>
      <w:r w:rsidR="000A7A49" w:rsidRPr="009D0613">
        <w:rPr>
          <w:b/>
        </w:rPr>
        <w:t>Να συγκρίνεις τα πιο κάτω κλάσματα</w:t>
      </w:r>
      <w:r w:rsidRPr="009D0613">
        <w:rPr>
          <w:b/>
        </w:rPr>
        <w:t xml:space="preserve"> χωρίς της χρήση διαγραμμάτων</w:t>
      </w:r>
      <w:r w:rsidR="000A7A49" w:rsidRPr="009D0613">
        <w:rPr>
          <w:b/>
        </w:rPr>
        <w:t>:</w:t>
      </w:r>
      <w:r w:rsidRPr="009D0613">
        <w:rPr>
          <w:b/>
        </w:rPr>
        <w:tab/>
      </w:r>
      <w:r w:rsidRPr="009D0613">
        <w:rPr>
          <w:b/>
        </w:rPr>
        <w:tab/>
      </w:r>
      <w:r w:rsidR="000A64A2">
        <w:t>(2 μονάδες)</w:t>
      </w:r>
    </w:p>
    <w:p w14:paraId="02F7CD58" w14:textId="05535A12" w:rsidR="00245513" w:rsidRDefault="00A9535E" w:rsidP="004257A3">
      <w:pPr>
        <w:tabs>
          <w:tab w:val="left" w:pos="3030"/>
        </w:tabs>
        <w:ind w:left="360"/>
      </w:pPr>
      <w:r>
        <w:rPr>
          <w:noProof/>
          <w:lang w:eastAsia="el-GR"/>
        </w:rPr>
        <w:pict w14:anchorId="2B900969">
          <v:shape id="_x0000_s1039" type="#_x0000_t75" style="position:absolute;left:0;text-align:left;margin-left:12.7pt;margin-top:.25pt;width:64.3pt;height:32.25pt;z-index:251646976" fillcolor="window">
            <v:imagedata r:id="rId37" o:title=""/>
          </v:shape>
          <o:OLEObject Type="Embed" ProgID="Equation.3" ShapeID="_x0000_s1039" DrawAspect="Content" ObjectID="_1647340941" r:id="rId38"/>
        </w:pict>
      </w:r>
      <w:r>
        <w:rPr>
          <w:noProof/>
          <w:lang w:eastAsia="el-GR"/>
        </w:rPr>
        <w:pict w14:anchorId="1D9E17D2">
          <v:shape id="_x0000_s1042" type="#_x0000_t75" style="position:absolute;left:0;text-align:left;margin-left:389.15pt;margin-top:1.95pt;width:75pt;height:32.25pt;z-index:251650048" fillcolor="window">
            <v:imagedata r:id="rId39" o:title=""/>
          </v:shape>
          <o:OLEObject Type="Embed" ProgID="Equation.3" ShapeID="_x0000_s1042" DrawAspect="Content" ObjectID="_1647340942" r:id="rId40"/>
        </w:pict>
      </w:r>
      <w:r>
        <w:rPr>
          <w:noProof/>
          <w:lang w:eastAsia="el-GR"/>
        </w:rPr>
        <w:pict w14:anchorId="2448F2FA">
          <v:shape id="_x0000_s1040" type="#_x0000_t75" style="position:absolute;left:0;text-align:left;margin-left:260.55pt;margin-top:2.75pt;width:45.45pt;height:44.05pt;z-index:251648000" fillcolor="window">
            <v:imagedata r:id="rId41" o:title=""/>
          </v:shape>
          <o:OLEObject Type="Embed" ProgID="Equation.3" ShapeID="_x0000_s1040" DrawAspect="Content" ObjectID="_1647340943" r:id="rId42"/>
        </w:pict>
      </w:r>
      <w:r>
        <w:rPr>
          <w:noProof/>
          <w:lang w:eastAsia="el-GR"/>
        </w:rPr>
        <w:pict w14:anchorId="55049334">
          <v:shape id="_x0000_s1041" type="#_x0000_t75" style="position:absolute;left:0;text-align:left;margin-left:140.75pt;margin-top:7pt;width:48.9pt;height:32.3pt;z-index:251649024" fillcolor="window">
            <v:imagedata r:id="rId43" o:title=""/>
          </v:shape>
          <o:OLEObject Type="Embed" ProgID="Equation.3" ShapeID="_x0000_s1041" DrawAspect="Content" ObjectID="_1647340944" r:id="rId44"/>
        </w:pict>
      </w:r>
    </w:p>
    <w:p w14:paraId="040F3F61" w14:textId="77777777" w:rsidR="00245513" w:rsidRDefault="00245513">
      <w:r>
        <w:br w:type="page"/>
      </w:r>
    </w:p>
    <w:p w14:paraId="57FF17C5" w14:textId="77777777" w:rsidR="00245513" w:rsidRPr="000B7D3F" w:rsidRDefault="00245513" w:rsidP="000A7A49"/>
    <w:p w14:paraId="703FCEDC" w14:textId="591AEF60" w:rsidR="000A7A49" w:rsidRDefault="000A7A49" w:rsidP="000A7A49">
      <w:pPr>
        <w:pStyle w:val="ListParagraph"/>
        <w:numPr>
          <w:ilvl w:val="0"/>
          <w:numId w:val="1"/>
        </w:numPr>
        <w:tabs>
          <w:tab w:val="left" w:pos="2385"/>
        </w:tabs>
      </w:pPr>
      <w:r w:rsidRPr="009D0613">
        <w:rPr>
          <w:b/>
        </w:rPr>
        <w:t xml:space="preserve">Να </w:t>
      </w:r>
      <w:r w:rsidR="009D0613">
        <w:rPr>
          <w:b/>
        </w:rPr>
        <w:t xml:space="preserve">υπολογίσεις το αποτέλεσμα. Να γράψεις την απάντηση στην πιο απλή μορφή. </w:t>
      </w:r>
      <w:r w:rsidR="009D0613">
        <w:tab/>
      </w:r>
      <w:r w:rsidR="000A64A2">
        <w:t>(8 μονάδες)</w:t>
      </w:r>
    </w:p>
    <w:p w14:paraId="5AEFB625" w14:textId="785A1AC9" w:rsidR="000A7A49" w:rsidRDefault="00A9535E" w:rsidP="000A7A49">
      <w:pPr>
        <w:pStyle w:val="ListParagraph"/>
        <w:tabs>
          <w:tab w:val="left" w:pos="2385"/>
        </w:tabs>
      </w:pPr>
      <w:r>
        <w:rPr>
          <w:noProof/>
          <w:lang w:eastAsia="el-GR"/>
        </w:rPr>
        <w:pict w14:anchorId="420AD7F8">
          <v:shape id="_x0000_s1045" type="#_x0000_t75" style="position:absolute;left:0;text-align:left;margin-left:299.3pt;margin-top:13.1pt;width:78.7pt;height:30.75pt;z-index:251652096" fillcolor="window">
            <v:imagedata r:id="rId45" o:title=""/>
          </v:shape>
          <o:OLEObject Type="Embed" ProgID="Equation.3" ShapeID="_x0000_s1045" DrawAspect="Content" ObjectID="_1647340945" r:id="rId46"/>
        </w:pict>
      </w:r>
      <w:r>
        <w:rPr>
          <w:noProof/>
        </w:rPr>
        <w:pict w14:anchorId="6F94FF16">
          <v:shape id="_x0000_s1044" type="#_x0000_t75" style="position:absolute;left:0;text-align:left;margin-left:9pt;margin-top:13.1pt;width:74.25pt;height:30.75pt;z-index:251651072" fillcolor="window">
            <v:imagedata r:id="rId47" o:title=""/>
          </v:shape>
          <o:OLEObject Type="Embed" ProgID="Equation.3" ShapeID="_x0000_s1044" DrawAspect="Content" ObjectID="_1647340946" r:id="rId48"/>
        </w:pict>
      </w:r>
    </w:p>
    <w:p w14:paraId="392B9CC2" w14:textId="379806C4" w:rsidR="000A7A49" w:rsidRPr="007049AE" w:rsidRDefault="000A7A49" w:rsidP="000A7A49"/>
    <w:p w14:paraId="592986DB" w14:textId="5E484D6A" w:rsidR="000A7A49" w:rsidRPr="007049AE" w:rsidRDefault="00A9535E" w:rsidP="000A7A49">
      <w:r>
        <w:rPr>
          <w:noProof/>
          <w:lang w:eastAsia="el-GR"/>
        </w:rPr>
        <w:pict w14:anchorId="2A0EEAE6">
          <v:shape id="_x0000_s1051" type="#_x0000_t75" style="position:absolute;margin-left:297pt;margin-top:25.25pt;width:68.2pt;height:30.75pt;z-index:251655168" fillcolor="window">
            <v:imagedata r:id="rId49" o:title=""/>
          </v:shape>
          <o:OLEObject Type="Embed" ProgID="Equation.3" ShapeID="_x0000_s1051" DrawAspect="Content" ObjectID="_1647340947" r:id="rId50"/>
        </w:pict>
      </w:r>
    </w:p>
    <w:p w14:paraId="29276B3B" w14:textId="5447F293" w:rsidR="000A7A49" w:rsidRPr="007049AE" w:rsidRDefault="00A9535E" w:rsidP="000A7A49">
      <w:r>
        <w:rPr>
          <w:noProof/>
          <w:lang w:eastAsia="el-GR"/>
        </w:rPr>
        <w:pict w14:anchorId="1956429D">
          <v:shape id="_x0000_s1050" type="#_x0000_t75" style="position:absolute;margin-left:9pt;margin-top:8.8pt;width:60.6pt;height:30.75pt;z-index:251654144" fillcolor="window">
            <v:imagedata r:id="rId51" o:title=""/>
          </v:shape>
          <o:OLEObject Type="Embed" ProgID="Equation.3" ShapeID="_x0000_s1050" DrawAspect="Content" ObjectID="_1647340948" r:id="rId52"/>
        </w:pict>
      </w:r>
    </w:p>
    <w:p w14:paraId="684990F2" w14:textId="2070256C" w:rsidR="000A7A49" w:rsidRDefault="000A7A49" w:rsidP="000A7A49"/>
    <w:p w14:paraId="694A7DEF" w14:textId="119DD37D" w:rsidR="000A7A49" w:rsidRDefault="00A9535E" w:rsidP="000A7A49">
      <w:pPr>
        <w:tabs>
          <w:tab w:val="left" w:pos="8370"/>
        </w:tabs>
      </w:pPr>
      <w:r>
        <w:rPr>
          <w:noProof/>
          <w:lang w:eastAsia="el-GR"/>
        </w:rPr>
        <w:pict w14:anchorId="350C0B01">
          <v:shape id="_x0000_s1054" type="#_x0000_t75" style="position:absolute;margin-left:297pt;margin-top:20.9pt;width:59.1pt;height:30.75pt;z-index:251657216" fillcolor="window">
            <v:imagedata r:id="rId53" o:title=""/>
          </v:shape>
          <o:OLEObject Type="Embed" ProgID="Equation.3" ShapeID="_x0000_s1054" DrawAspect="Content" ObjectID="_1647340949" r:id="rId54"/>
        </w:pict>
      </w:r>
      <w:r w:rsidR="000A7A49">
        <w:tab/>
      </w:r>
    </w:p>
    <w:p w14:paraId="434F6C7E" w14:textId="6EC70C98" w:rsidR="00FE3C03" w:rsidRDefault="00A9535E" w:rsidP="00FE3C03">
      <w:pPr>
        <w:pStyle w:val="ListParagraph"/>
        <w:tabs>
          <w:tab w:val="left" w:pos="8370"/>
        </w:tabs>
      </w:pPr>
      <w:r>
        <w:rPr>
          <w:noProof/>
          <w:lang w:eastAsia="el-GR"/>
        </w:rPr>
        <w:pict w14:anchorId="4FC5BA9D">
          <v:shape id="_x0000_s1046" type="#_x0000_t75" style="position:absolute;left:0;text-align:left;margin-left:9pt;margin-top:4.45pt;width:112.2pt;height:33.75pt;z-index:251653120" fillcolor="window">
            <v:imagedata r:id="rId55" o:title=""/>
          </v:shape>
          <o:OLEObject Type="Embed" ProgID="Equation.3" ShapeID="_x0000_s1046" DrawAspect="Content" ObjectID="_1647340950" r:id="rId56"/>
        </w:pict>
      </w:r>
    </w:p>
    <w:p w14:paraId="3DB59A7D" w14:textId="51EADE74" w:rsidR="00FE3C03" w:rsidRDefault="00FE3C03" w:rsidP="00FE3C03">
      <w:pPr>
        <w:pStyle w:val="ListParagraph"/>
        <w:tabs>
          <w:tab w:val="left" w:pos="8370"/>
        </w:tabs>
      </w:pPr>
    </w:p>
    <w:p w14:paraId="7AF488D2" w14:textId="6E896C88" w:rsidR="00FE3C03" w:rsidRDefault="00FE3C03" w:rsidP="00FE3C03">
      <w:pPr>
        <w:pStyle w:val="ListParagraph"/>
        <w:tabs>
          <w:tab w:val="left" w:pos="8370"/>
        </w:tabs>
      </w:pPr>
    </w:p>
    <w:p w14:paraId="1231D136" w14:textId="1096DC1D" w:rsidR="00FE3C03" w:rsidRDefault="00FE3C03" w:rsidP="00FE3C03">
      <w:pPr>
        <w:pStyle w:val="ListParagraph"/>
        <w:tabs>
          <w:tab w:val="left" w:pos="8370"/>
        </w:tabs>
      </w:pPr>
    </w:p>
    <w:p w14:paraId="1C33ADE8" w14:textId="6F5BB3F8" w:rsidR="00FE3C03" w:rsidRDefault="00FE3C03" w:rsidP="00FE3C03">
      <w:pPr>
        <w:pStyle w:val="ListParagraph"/>
        <w:tabs>
          <w:tab w:val="left" w:pos="8370"/>
        </w:tabs>
      </w:pPr>
    </w:p>
    <w:p w14:paraId="05A353FC" w14:textId="2C14327F" w:rsidR="00FE3C03" w:rsidRDefault="00A9535E" w:rsidP="00FE3C03">
      <w:pPr>
        <w:pStyle w:val="ListParagraph"/>
        <w:tabs>
          <w:tab w:val="left" w:pos="8370"/>
        </w:tabs>
      </w:pPr>
      <w:r>
        <w:rPr>
          <w:noProof/>
          <w:lang w:eastAsia="el-GR"/>
        </w:rPr>
        <w:pict w14:anchorId="1D463856">
          <v:shape id="_x0000_s1057" type="#_x0000_t75" style="position:absolute;left:0;text-align:left;margin-left:297pt;margin-top:8.25pt;width:101.55pt;height:30.75pt;z-index:251658240" fillcolor="window">
            <v:imagedata r:id="rId57" o:title=""/>
          </v:shape>
          <o:OLEObject Type="Embed" ProgID="Equation.3" ShapeID="_x0000_s1057" DrawAspect="Content" ObjectID="_1647340951" r:id="rId58"/>
        </w:pict>
      </w:r>
    </w:p>
    <w:p w14:paraId="65D98E96" w14:textId="1D5A6D91" w:rsidR="00FE3C03" w:rsidRDefault="00A9535E" w:rsidP="00FE3C03">
      <w:pPr>
        <w:pStyle w:val="ListParagraph"/>
        <w:tabs>
          <w:tab w:val="left" w:pos="8370"/>
        </w:tabs>
      </w:pPr>
      <w:r>
        <w:rPr>
          <w:noProof/>
          <w:lang w:eastAsia="el-GR"/>
        </w:rPr>
        <w:pict w14:anchorId="29EBF0AB">
          <v:shape id="_x0000_s1053" type="#_x0000_t75" style="position:absolute;left:0;text-align:left;margin-left:9pt;margin-top:1.8pt;width:93.95pt;height:30.75pt;z-index:251656192" fillcolor="window">
            <v:imagedata r:id="rId59" o:title=""/>
          </v:shape>
          <o:OLEObject Type="Embed" ProgID="Equation.3" ShapeID="_x0000_s1053" DrawAspect="Content" ObjectID="_1647340952" r:id="rId60"/>
        </w:pict>
      </w:r>
    </w:p>
    <w:p w14:paraId="23A9D1D6" w14:textId="4D026CB6" w:rsidR="00FE3C03" w:rsidRDefault="00FE3C03" w:rsidP="00406A56">
      <w:pPr>
        <w:tabs>
          <w:tab w:val="left" w:pos="8370"/>
        </w:tabs>
      </w:pPr>
    </w:p>
    <w:p w14:paraId="59020639" w14:textId="77777777" w:rsidR="00FE3C03" w:rsidRDefault="00FE3C03" w:rsidP="00FE3C03">
      <w:pPr>
        <w:pStyle w:val="ListParagraph"/>
        <w:tabs>
          <w:tab w:val="left" w:pos="8370"/>
        </w:tabs>
      </w:pPr>
    </w:p>
    <w:p w14:paraId="4AC36207" w14:textId="02434A69" w:rsidR="00FE3C03" w:rsidRDefault="00245513" w:rsidP="00406A56">
      <w:pPr>
        <w:pStyle w:val="ListParagraph"/>
        <w:numPr>
          <w:ilvl w:val="0"/>
          <w:numId w:val="1"/>
        </w:numPr>
        <w:tabs>
          <w:tab w:val="left" w:pos="8370"/>
        </w:tabs>
      </w:pPr>
      <w:r w:rsidRPr="009D0613">
        <w:rPr>
          <w:b/>
        </w:rPr>
        <w:t>Να λύσεις τα πιο κάτω π</w:t>
      </w:r>
      <w:r w:rsidR="00462DDB" w:rsidRPr="009D0613">
        <w:rPr>
          <w:b/>
        </w:rPr>
        <w:t>ροβλήματα</w:t>
      </w:r>
      <w:r w:rsidR="009D0613">
        <w:t>:</w:t>
      </w:r>
      <w:r w:rsidR="000A64A2">
        <w:t xml:space="preserve">         (</w:t>
      </w:r>
      <w:r w:rsidR="00E324B0">
        <w:t xml:space="preserve">2 </w:t>
      </w:r>
      <w:r w:rsidR="000A64A2">
        <w:t>μονάδες)</w:t>
      </w:r>
    </w:p>
    <w:p w14:paraId="39AE0F18" w14:textId="0FBA2DA1" w:rsidR="00FE3C03" w:rsidRDefault="00A9535E" w:rsidP="00FE3C03">
      <w:pPr>
        <w:pStyle w:val="ListParagraph"/>
        <w:tabs>
          <w:tab w:val="left" w:pos="8370"/>
        </w:tabs>
      </w:pPr>
      <w:r>
        <w:rPr>
          <w:noProof/>
          <w:lang w:eastAsia="el-GR"/>
        </w:rPr>
        <w:pict w14:anchorId="5B7C9727">
          <v:shape id="_x0000_s1072" type="#_x0000_t75" style="position:absolute;left:0;text-align:left;margin-left:383.1pt;margin-top:9.55pt;width:16.7pt;height:30.75pt;z-index:251667456" fillcolor="window">
            <v:imagedata r:id="rId61" o:title=""/>
          </v:shape>
          <o:OLEObject Type="Embed" ProgID="Equation.3" ShapeID="_x0000_s1072" DrawAspect="Content" ObjectID="_1647340953" r:id="rId62"/>
        </w:pict>
      </w:r>
      <w:r>
        <w:rPr>
          <w:noProof/>
          <w:lang w:eastAsia="el-GR"/>
        </w:rPr>
        <w:pict w14:anchorId="55BF9480">
          <v:shape id="_x0000_s1071" type="#_x0000_t75" style="position:absolute;left:0;text-align:left;margin-left:284.5pt;margin-top:9.55pt;width:18.2pt;height:30.75pt;z-index:251666432" fillcolor="window">
            <v:imagedata r:id="rId63" o:title=""/>
          </v:shape>
          <o:OLEObject Type="Embed" ProgID="Equation.3" ShapeID="_x0000_s1071" DrawAspect="Content" ObjectID="_1647340954" r:id="rId64"/>
        </w:pict>
      </w:r>
    </w:p>
    <w:p w14:paraId="27B48ECB" w14:textId="77777777" w:rsidR="00462DDB" w:rsidRDefault="00462DDB" w:rsidP="004257A3">
      <w:pPr>
        <w:pStyle w:val="ListParagraph"/>
        <w:spacing w:after="0" w:line="360" w:lineRule="auto"/>
        <w:ind w:left="420"/>
      </w:pPr>
      <w:r>
        <w:t xml:space="preserve">(α) </w:t>
      </w:r>
      <w:r w:rsidRPr="00462DDB">
        <w:t>Σε ένα κατάστημα παιχνιδιών υπάρχουν 48 μπάλες.  Το</w:t>
      </w:r>
      <w:r>
        <w:t xml:space="preserve">  </w:t>
      </w:r>
      <w:r w:rsidRPr="00462DDB">
        <w:t xml:space="preserve">     είναι κόκκινες, τα     </w:t>
      </w:r>
      <w:r>
        <w:t xml:space="preserve">  </w:t>
      </w:r>
      <w:r w:rsidRPr="00462DDB">
        <w:t xml:space="preserve">είναι πράσινες και οι υπόλοιπες είναι κίτρινες. Πόσες είναι οι </w:t>
      </w:r>
      <w:r w:rsidR="009A148E">
        <w:t>κόκκινες μπάλες;</w:t>
      </w:r>
    </w:p>
    <w:p w14:paraId="27D30C8E" w14:textId="77777777" w:rsidR="00FE3C03" w:rsidRDefault="00FE3C03" w:rsidP="000A64A2">
      <w:pPr>
        <w:tabs>
          <w:tab w:val="left" w:pos="8370"/>
        </w:tabs>
      </w:pPr>
    </w:p>
    <w:p w14:paraId="54D6D42B" w14:textId="77777777" w:rsidR="000A64A2" w:rsidRDefault="00A9535E" w:rsidP="000A64A2">
      <w:pPr>
        <w:tabs>
          <w:tab w:val="left" w:pos="8370"/>
        </w:tabs>
      </w:pPr>
      <w:r>
        <w:rPr>
          <w:noProof/>
          <w:lang w:eastAsia="el-GR"/>
        </w:rPr>
        <w:pict w14:anchorId="31B0CA78">
          <v:shape id="_x0000_s1075" type="#_x0000_t75" style="position:absolute;margin-left:233.15pt;margin-top:18.6pt;width:18.2pt;height:30.75pt;z-index:251670528" fillcolor="window">
            <v:imagedata r:id="rId65" o:title=""/>
          </v:shape>
          <o:OLEObject Type="Embed" ProgID="Equation.3" ShapeID="_x0000_s1075" DrawAspect="Content" ObjectID="_1647340955" r:id="rId66"/>
        </w:pict>
      </w:r>
    </w:p>
    <w:p w14:paraId="509647F7" w14:textId="77777777" w:rsidR="003B3287" w:rsidRDefault="00462DDB" w:rsidP="003B3287">
      <w:pPr>
        <w:tabs>
          <w:tab w:val="left" w:pos="8370"/>
        </w:tabs>
        <w:ind w:left="284" w:hanging="284"/>
      </w:pPr>
      <w:r w:rsidRPr="000A64A2">
        <w:t xml:space="preserve">       (β)</w:t>
      </w:r>
      <w:r w:rsidRPr="000A64A2">
        <w:rPr>
          <w:sz w:val="28"/>
        </w:rPr>
        <w:t xml:space="preserve"> </w:t>
      </w:r>
      <w:r w:rsidRPr="000A64A2">
        <w:t>Η</w:t>
      </w:r>
      <w:r w:rsidRPr="000A64A2">
        <w:rPr>
          <w:sz w:val="28"/>
        </w:rPr>
        <w:t xml:space="preserve"> </w:t>
      </w:r>
      <w:r w:rsidR="000A64A2">
        <w:t>Αγγέλα κάνει συλλογή από νομίσματα. Τα        των νομισμάτων της</w:t>
      </w:r>
      <w:r w:rsidR="009A148E">
        <w:t xml:space="preserve"> είναι από την Κύπρο και τα </w:t>
      </w:r>
      <w:r w:rsidR="003B3287">
        <w:t xml:space="preserve"> </w:t>
      </w:r>
    </w:p>
    <w:p w14:paraId="3053C079" w14:textId="77777777" w:rsidR="000A7A49" w:rsidRDefault="003B3287" w:rsidP="004257A3">
      <w:pPr>
        <w:tabs>
          <w:tab w:val="left" w:pos="8370"/>
        </w:tabs>
        <w:ind w:left="284" w:hanging="284"/>
      </w:pPr>
      <w:r>
        <w:tab/>
      </w:r>
      <w:r w:rsidR="009A148E">
        <w:t xml:space="preserve">υπόλοιπα από άλλες χώρες. </w:t>
      </w:r>
      <w:r w:rsidR="00462DDB" w:rsidRPr="000A64A2">
        <w:t xml:space="preserve">Πόσα είναι όλα τα </w:t>
      </w:r>
      <w:r w:rsidR="000A64A2">
        <w:t>νομίσματα της Αγγέλας</w:t>
      </w:r>
      <w:r w:rsidR="009A148E">
        <w:t xml:space="preserve"> αν τα νομίσματα από την Κύπρο είναι </w:t>
      </w:r>
      <w:proofErr w:type="spellStart"/>
      <w:r>
        <w:t>είναι</w:t>
      </w:r>
      <w:proofErr w:type="spellEnd"/>
      <w:r>
        <w:t xml:space="preserve"> 12;</w:t>
      </w:r>
    </w:p>
    <w:p w14:paraId="44947405" w14:textId="77777777" w:rsidR="00FE3C03" w:rsidRDefault="00FE3C03" w:rsidP="004257A3">
      <w:pPr>
        <w:tabs>
          <w:tab w:val="left" w:pos="8370"/>
        </w:tabs>
        <w:ind w:left="284" w:hanging="284"/>
      </w:pPr>
    </w:p>
    <w:p w14:paraId="2EE715D5" w14:textId="77777777" w:rsidR="002D78B6" w:rsidRDefault="002D78B6" w:rsidP="004257A3">
      <w:pPr>
        <w:tabs>
          <w:tab w:val="left" w:pos="8370"/>
        </w:tabs>
        <w:ind w:left="284" w:hanging="284"/>
      </w:pPr>
    </w:p>
    <w:p w14:paraId="2FA8121C" w14:textId="77777777" w:rsidR="009D0613" w:rsidRDefault="00FE3C03" w:rsidP="00406A56">
      <w:pPr>
        <w:spacing w:line="360" w:lineRule="auto"/>
        <w:ind w:left="284"/>
        <w:jc w:val="both"/>
        <w:rPr>
          <w:rFonts w:eastAsia="Times New Roman" w:cs="Times New Roman"/>
          <w:lang w:eastAsia="el-GR"/>
        </w:rPr>
      </w:pPr>
      <w:r w:rsidRPr="00406A56">
        <w:t>(γ)*</w:t>
      </w:r>
      <w:r w:rsidR="00406A56" w:rsidRPr="00406A56">
        <w:rPr>
          <w:rFonts w:eastAsia="Times New Roman" w:cs="Times New Roman"/>
          <w:lang w:eastAsia="el-GR"/>
        </w:rPr>
        <w:t xml:space="preserve"> Οι μαθητές ενός σχολείου ρωτήθηκαν για τις προτιμήσεις τους στα ομαδικά αθλήματα. Τα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el-GR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lang w:eastAsia="el-GR"/>
              </w:rPr>
              <m:t>5</m:t>
            </m:r>
          </m:den>
        </m:f>
      </m:oMath>
      <w:r w:rsidR="00406A56" w:rsidRPr="00406A56">
        <w:rPr>
          <w:rFonts w:eastAsia="Times New Roman" w:cs="Times New Roman"/>
          <w:lang w:eastAsia="el-GR"/>
        </w:rPr>
        <w:t xml:space="preserve">  δήλωσαν ότι προτιμούν το ποδόσφαιρο, τα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el-GR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lang w:eastAsia="el-GR"/>
              </w:rPr>
              <m:t>10</m:t>
            </m:r>
          </m:den>
        </m:f>
      </m:oMath>
      <w:r w:rsidR="00406A56" w:rsidRPr="00406A56">
        <w:rPr>
          <w:rFonts w:eastAsia="Times New Roman" w:cs="Times New Roman"/>
          <w:lang w:eastAsia="el-GR"/>
        </w:rPr>
        <w:t xml:space="preserve"> την καλαθόσφαιρα και τα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el-GR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lang w:eastAsia="el-GR"/>
              </w:rPr>
              <m:t>15</m:t>
            </m:r>
          </m:den>
        </m:f>
      </m:oMath>
      <w:r w:rsidR="00406A56" w:rsidRPr="00406A56">
        <w:rPr>
          <w:rFonts w:eastAsia="Times New Roman" w:cs="Times New Roman"/>
          <w:lang w:eastAsia="el-GR"/>
        </w:rPr>
        <w:t xml:space="preserve"> την πετόσφαιρα. Οι υπόλοιποι μαθητές δήλωσαν ότι προτιμούν τη χειροσφαίριση. </w:t>
      </w:r>
    </w:p>
    <w:p w14:paraId="7EF2BD15" w14:textId="77777777" w:rsidR="009D0613" w:rsidRDefault="00406A56" w:rsidP="002D78B6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lang w:eastAsia="el-GR"/>
        </w:rPr>
      </w:pPr>
      <w:r w:rsidRPr="009D0613">
        <w:rPr>
          <w:rFonts w:eastAsia="Times New Roman" w:cs="Times New Roman"/>
          <w:lang w:eastAsia="el-GR"/>
        </w:rPr>
        <w:t xml:space="preserve">Τι μέρος των μαθητών του σχολείου προτιμούν τη χειροσφαίριση; </w:t>
      </w:r>
    </w:p>
    <w:p w14:paraId="0E33B69E" w14:textId="481C7B10" w:rsidR="00FE3C03" w:rsidRPr="002D78B6" w:rsidRDefault="009D0613" w:rsidP="002D78B6">
      <w:pPr>
        <w:pStyle w:val="ListParagraph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lang w:eastAsia="el-GR"/>
        </w:rPr>
      </w:pPr>
      <w:r w:rsidRPr="009D0613">
        <w:rPr>
          <w:rFonts w:eastAsia="Times New Roman" w:cs="Times New Roman"/>
          <w:lang w:eastAsia="el-GR"/>
        </w:rPr>
        <w:t>Αν τ</w:t>
      </w:r>
      <w:r w:rsidR="00406A56" w:rsidRPr="009D0613">
        <w:rPr>
          <w:rFonts w:eastAsia="Times New Roman" w:cs="Times New Roman"/>
          <w:lang w:eastAsia="el-GR"/>
        </w:rPr>
        <w:t>ο σύνολο των</w:t>
      </w:r>
      <w:r w:rsidRPr="009D0613">
        <w:rPr>
          <w:rFonts w:eastAsia="Times New Roman" w:cs="Times New Roman"/>
          <w:lang w:eastAsia="el-GR"/>
        </w:rPr>
        <w:t xml:space="preserve"> μαθητών του σχολείου ήταν 300, να β</w:t>
      </w:r>
      <w:r w:rsidR="00406A56" w:rsidRPr="009D0613">
        <w:rPr>
          <w:rFonts w:eastAsia="Times New Roman" w:cs="Times New Roman"/>
          <w:lang w:eastAsia="el-GR"/>
        </w:rPr>
        <w:t>ρε</w:t>
      </w:r>
      <w:r w:rsidRPr="009D0613">
        <w:rPr>
          <w:rFonts w:eastAsia="Times New Roman" w:cs="Times New Roman"/>
          <w:lang w:eastAsia="el-GR"/>
        </w:rPr>
        <w:t>ι</w:t>
      </w:r>
      <w:r w:rsidR="00406A56" w:rsidRPr="009D0613">
        <w:rPr>
          <w:rFonts w:eastAsia="Times New Roman" w:cs="Times New Roman"/>
          <w:lang w:eastAsia="el-GR"/>
        </w:rPr>
        <w:t xml:space="preserve">ς πόσοι μαθητές δήλωσαν ότι προτιμούν το κάθε ομαδικό άθλημα. </w:t>
      </w:r>
    </w:p>
    <w:sectPr w:rsidR="00FE3C03" w:rsidRPr="002D78B6" w:rsidSect="009A148E">
      <w:pgSz w:w="11906" w:h="16838"/>
      <w:pgMar w:top="851" w:right="851" w:bottom="851" w:left="851" w:header="708" w:footer="708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16B"/>
    <w:multiLevelType w:val="hybridMultilevel"/>
    <w:tmpl w:val="B4164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379F"/>
    <w:multiLevelType w:val="hybridMultilevel"/>
    <w:tmpl w:val="A2262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45ACD"/>
    <w:multiLevelType w:val="hybridMultilevel"/>
    <w:tmpl w:val="D7B6DE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473B9"/>
    <w:multiLevelType w:val="hybridMultilevel"/>
    <w:tmpl w:val="2EF28294"/>
    <w:lvl w:ilvl="0" w:tplc="C7AED5CC">
      <w:start w:val="1"/>
      <w:numFmt w:val="decimal"/>
      <w:lvlText w:val="%1."/>
      <w:lvlJc w:val="left"/>
      <w:pPr>
        <w:ind w:left="420" w:hanging="360"/>
      </w:pPr>
      <w:rPr>
        <w:rFonts w:ascii="Comic Sans MS" w:hAnsi="Comic Sans MS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796741"/>
    <w:multiLevelType w:val="hybridMultilevel"/>
    <w:tmpl w:val="E760D2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49"/>
    <w:rsid w:val="00023C8F"/>
    <w:rsid w:val="00035778"/>
    <w:rsid w:val="000A64A2"/>
    <w:rsid w:val="000A7A49"/>
    <w:rsid w:val="00245513"/>
    <w:rsid w:val="002D78B6"/>
    <w:rsid w:val="003B3287"/>
    <w:rsid w:val="003E5CDA"/>
    <w:rsid w:val="00406A56"/>
    <w:rsid w:val="004257A3"/>
    <w:rsid w:val="00462DDB"/>
    <w:rsid w:val="006436D9"/>
    <w:rsid w:val="00760F06"/>
    <w:rsid w:val="00876B26"/>
    <w:rsid w:val="009A148E"/>
    <w:rsid w:val="009D0613"/>
    <w:rsid w:val="00A9535E"/>
    <w:rsid w:val="00B70CEB"/>
    <w:rsid w:val="00E324B0"/>
    <w:rsid w:val="00EC12C9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6"/>
    <o:shapelayout v:ext="edit">
      <o:idmap v:ext="edit" data="1"/>
    </o:shapelayout>
  </w:shapeDefaults>
  <w:decimalSymbol w:val="."/>
  <w:listSeparator w:val=","/>
  <w14:docId w14:val="08A20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7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A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7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8.emf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1.emf"/><Relationship Id="rId28" Type="http://schemas.openxmlformats.org/officeDocument/2006/relationships/oleObject" Target="embeddings/oleObject9.bin"/><Relationship Id="rId36" Type="http://schemas.openxmlformats.org/officeDocument/2006/relationships/image" Target="media/image18.e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e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e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30.wmf"/><Relationship Id="rId67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image" Target="media/image21.e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4809B-5938-461A-BBB7-7FCA5D50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ΦΩΤΟΣ</dc:creator>
  <cp:lastModifiedBy>Microsoft</cp:lastModifiedBy>
  <cp:revision>2</cp:revision>
  <dcterms:created xsi:type="dcterms:W3CDTF">2020-04-02T10:55:00Z</dcterms:created>
  <dcterms:modified xsi:type="dcterms:W3CDTF">2020-04-02T10:55:00Z</dcterms:modified>
</cp:coreProperties>
</file>